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F8" w:rsidRDefault="000F21F8" w:rsidP="000F21F8">
      <w:pPr>
        <w:rPr>
          <w:rFonts w:ascii="Times New Roman" w:hAnsi="Times New Roman" w:cs="Times New Roman"/>
          <w:b/>
          <w:sz w:val="24"/>
          <w:szCs w:val="24"/>
        </w:rPr>
      </w:pPr>
    </w:p>
    <w:p w:rsidR="000F21F8" w:rsidRPr="00BC04E0" w:rsidRDefault="000F21F8" w:rsidP="000F21F8">
      <w:pPr>
        <w:rPr>
          <w:rFonts w:ascii="Times New Roman" w:hAnsi="Times New Roman" w:cs="Times New Roman"/>
          <w:b/>
          <w:sz w:val="24"/>
          <w:szCs w:val="24"/>
        </w:rPr>
      </w:pPr>
    </w:p>
    <w:p w:rsidR="000F21F8" w:rsidRPr="00BC04E0" w:rsidRDefault="000F21F8" w:rsidP="000F21F8">
      <w:pPr>
        <w:rPr>
          <w:rFonts w:ascii="Times New Roman" w:hAnsi="Times New Roman" w:cs="Times New Roman"/>
          <w:b/>
          <w:sz w:val="24"/>
          <w:szCs w:val="24"/>
        </w:rPr>
      </w:pPr>
      <w:r w:rsidRPr="00BC04E0">
        <w:rPr>
          <w:rFonts w:ascii="Times New Roman" w:hAnsi="Times New Roman" w:cs="Times New Roman"/>
          <w:b/>
          <w:sz w:val="24"/>
          <w:szCs w:val="24"/>
        </w:rPr>
        <w:t>Как узнать свой стаж и количество пенсионных коэффициентов через сайт ПФР</w:t>
      </w:r>
    </w:p>
    <w:p w:rsidR="000F21F8" w:rsidRPr="00BC04E0" w:rsidRDefault="000F21F8" w:rsidP="000F21F8">
      <w:pPr>
        <w:rPr>
          <w:rFonts w:ascii="Times New Roman" w:hAnsi="Times New Roman" w:cs="Times New Roman"/>
          <w:sz w:val="24"/>
          <w:szCs w:val="24"/>
        </w:rPr>
      </w:pPr>
      <w:r w:rsidRPr="00BC04E0">
        <w:rPr>
          <w:rFonts w:ascii="Times New Roman" w:hAnsi="Times New Roman" w:cs="Times New Roman"/>
          <w:sz w:val="24"/>
          <w:szCs w:val="24"/>
        </w:rPr>
        <w:t xml:space="preserve">1. Заходим на сайт ПФР </w:t>
      </w:r>
      <w:proofErr w:type="spellStart"/>
      <w:r w:rsidRPr="00BC04E0">
        <w:rPr>
          <w:rFonts w:ascii="Times New Roman" w:hAnsi="Times New Roman" w:cs="Times New Roman"/>
          <w:sz w:val="24"/>
          <w:szCs w:val="24"/>
        </w:rPr>
        <w:t>www.pfr.gov.ru</w:t>
      </w:r>
      <w:proofErr w:type="spellEnd"/>
      <w:r w:rsidRPr="00BC04E0">
        <w:rPr>
          <w:rFonts w:ascii="Times New Roman" w:hAnsi="Times New Roman" w:cs="Times New Roman"/>
          <w:sz w:val="24"/>
          <w:szCs w:val="24"/>
        </w:rPr>
        <w:t xml:space="preserve"> в раздел Электронные сервисы</w:t>
      </w:r>
      <w:proofErr w:type="gramStart"/>
      <w:r w:rsidRPr="00BC04E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04E0">
        <w:rPr>
          <w:rFonts w:ascii="Times New Roman" w:hAnsi="Times New Roman" w:cs="Times New Roman"/>
          <w:sz w:val="24"/>
          <w:szCs w:val="24"/>
        </w:rPr>
        <w:t>роверить состояние лицевого счета.</w:t>
      </w:r>
    </w:p>
    <w:p w:rsidR="000F21F8" w:rsidRPr="00BC04E0" w:rsidRDefault="000F21F8" w:rsidP="000F21F8">
      <w:pPr>
        <w:rPr>
          <w:rFonts w:ascii="Times New Roman" w:hAnsi="Times New Roman" w:cs="Times New Roman"/>
          <w:sz w:val="24"/>
          <w:szCs w:val="24"/>
        </w:rPr>
      </w:pPr>
      <w:r w:rsidRPr="00BC04E0">
        <w:rPr>
          <w:rFonts w:ascii="Times New Roman" w:hAnsi="Times New Roman" w:cs="Times New Roman"/>
          <w:sz w:val="24"/>
          <w:szCs w:val="24"/>
        </w:rPr>
        <w:t xml:space="preserve">2. Система предложит вам авторизоваться. Введите логин и пароль от портала </w:t>
      </w:r>
      <w:proofErr w:type="spellStart"/>
      <w:r w:rsidRPr="00BC04E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C04E0">
        <w:rPr>
          <w:rFonts w:ascii="Times New Roman" w:hAnsi="Times New Roman" w:cs="Times New Roman"/>
          <w:sz w:val="24"/>
          <w:szCs w:val="24"/>
        </w:rPr>
        <w:t>.</w:t>
      </w:r>
    </w:p>
    <w:p w:rsidR="000F21F8" w:rsidRPr="00BC04E0" w:rsidRDefault="000F21F8" w:rsidP="000F21F8">
      <w:pPr>
        <w:rPr>
          <w:rFonts w:ascii="Times New Roman" w:hAnsi="Times New Roman" w:cs="Times New Roman"/>
          <w:sz w:val="24"/>
          <w:szCs w:val="24"/>
        </w:rPr>
      </w:pPr>
      <w:r w:rsidRPr="00BC04E0">
        <w:rPr>
          <w:rFonts w:ascii="Times New Roman" w:hAnsi="Times New Roman" w:cs="Times New Roman"/>
          <w:sz w:val="24"/>
          <w:szCs w:val="24"/>
        </w:rPr>
        <w:t>3. Находим раздел Индивидуальный лицевой счет</w:t>
      </w:r>
      <w:proofErr w:type="gramStart"/>
      <w:r w:rsidRPr="00BC04E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04E0">
        <w:rPr>
          <w:rFonts w:ascii="Times New Roman" w:hAnsi="Times New Roman" w:cs="Times New Roman"/>
          <w:sz w:val="24"/>
          <w:szCs w:val="24"/>
        </w:rPr>
        <w:t>олучить информацию о сформированных пенсионных правах.</w:t>
      </w:r>
    </w:p>
    <w:p w:rsidR="00E86345" w:rsidRDefault="000F21F8"/>
    <w:sectPr w:rsidR="00E86345" w:rsidSect="0071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1F8"/>
    <w:rsid w:val="000F21F8"/>
    <w:rsid w:val="00715660"/>
    <w:rsid w:val="008178F4"/>
    <w:rsid w:val="009A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Марзоева Мария Валентиновна</dc:creator>
  <cp:keywords/>
  <dc:description/>
  <cp:lastModifiedBy>Марзоева Мария Валентиновна</cp:lastModifiedBy>
  <cp:revision>2</cp:revision>
  <dcterms:created xsi:type="dcterms:W3CDTF">2022-09-26T11:25:00Z</dcterms:created>
  <dcterms:modified xsi:type="dcterms:W3CDTF">2022-09-26T11:25:00Z</dcterms:modified>
</cp:coreProperties>
</file>