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3F1" w:rsidRDefault="003433F1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3433F1" w:rsidRDefault="003433F1">
      <w:pPr>
        <w:pStyle w:val="ConsPlusNormal"/>
        <w:outlineLvl w:val="0"/>
      </w:pPr>
    </w:p>
    <w:p w:rsidR="003433F1" w:rsidRDefault="003433F1">
      <w:pPr>
        <w:pStyle w:val="ConsPlusTitle"/>
        <w:jc w:val="center"/>
      </w:pPr>
      <w:r>
        <w:t>ПРАВИТЕЛЬСТВО РЕСПУБЛИКИ КОМИ</w:t>
      </w:r>
    </w:p>
    <w:p w:rsidR="003433F1" w:rsidRDefault="003433F1">
      <w:pPr>
        <w:pStyle w:val="ConsPlusTitle"/>
        <w:jc w:val="center"/>
      </w:pPr>
    </w:p>
    <w:p w:rsidR="003433F1" w:rsidRDefault="003433F1">
      <w:pPr>
        <w:pStyle w:val="ConsPlusTitle"/>
        <w:jc w:val="center"/>
      </w:pPr>
      <w:r>
        <w:t>РАСПОРЯЖЕНИЕ</w:t>
      </w:r>
    </w:p>
    <w:p w:rsidR="003433F1" w:rsidRDefault="003433F1">
      <w:pPr>
        <w:pStyle w:val="ConsPlusTitle"/>
        <w:jc w:val="center"/>
      </w:pPr>
      <w:r>
        <w:t>от 27 марта 2018 г. N 150-р</w:t>
      </w:r>
    </w:p>
    <w:p w:rsidR="003433F1" w:rsidRDefault="003433F1">
      <w:pPr>
        <w:pStyle w:val="ConsPlusNormal"/>
      </w:pPr>
    </w:p>
    <w:p w:rsidR="003433F1" w:rsidRDefault="003433F1">
      <w:pPr>
        <w:pStyle w:val="ConsPlusNormal"/>
        <w:ind w:firstLine="540"/>
        <w:jc w:val="both"/>
      </w:pPr>
      <w:r>
        <w:t xml:space="preserve">В соответствии со </w:t>
      </w:r>
      <w:hyperlink r:id="rId6">
        <w:r>
          <w:rPr>
            <w:color w:val="0000FF"/>
          </w:rPr>
          <w:t>статьей 15</w:t>
        </w:r>
      </w:hyperlink>
      <w:r>
        <w:t xml:space="preserve"> Федерального закона "О противодействии коррупции", </w:t>
      </w:r>
      <w:hyperlink r:id="rId7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5 марта 2018 г. N 228 "О реестре лиц, уволенных в связи с утратой доверия":</w:t>
      </w:r>
    </w:p>
    <w:p w:rsidR="003433F1" w:rsidRDefault="003433F1">
      <w:pPr>
        <w:pStyle w:val="ConsPlusNormal"/>
        <w:spacing w:before="200"/>
        <w:ind w:firstLine="540"/>
        <w:jc w:val="both"/>
      </w:pPr>
      <w:r>
        <w:t xml:space="preserve">1. </w:t>
      </w:r>
      <w:proofErr w:type="gramStart"/>
      <w:r>
        <w:t xml:space="preserve">Определить Руководителя Администрации Главы Республики Коми должностным лицом, ответственным за реализацию </w:t>
      </w:r>
      <w:hyperlink r:id="rId8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5 марта 2018 г. N 228 "О реестре лиц, уволенных в связи с утратой доверия" (далее - Руководитель Администрации) в отношении лиц, замещавших государственные должности Республики Коми, муниципальные должности в Республике Коми, а также должности государственной гражданской службы Республики Коми и муниципальной службы в Республике</w:t>
      </w:r>
      <w:proofErr w:type="gramEnd"/>
      <w:r>
        <w:t xml:space="preserve"> Коми.</w:t>
      </w:r>
    </w:p>
    <w:p w:rsidR="003433F1" w:rsidRDefault="003433F1">
      <w:pPr>
        <w:pStyle w:val="ConsPlusNormal"/>
        <w:spacing w:before="200"/>
        <w:ind w:firstLine="540"/>
        <w:jc w:val="both"/>
      </w:pPr>
      <w:r>
        <w:t>2. Органам исполнительной власти Республики Коми:</w:t>
      </w:r>
    </w:p>
    <w:p w:rsidR="003433F1" w:rsidRDefault="003433F1">
      <w:pPr>
        <w:pStyle w:val="ConsPlusNormal"/>
        <w:spacing w:before="200"/>
        <w:ind w:firstLine="540"/>
        <w:jc w:val="both"/>
      </w:pPr>
      <w:bookmarkStart w:id="0" w:name="P9"/>
      <w:bookmarkEnd w:id="0"/>
      <w:proofErr w:type="gramStart"/>
      <w:r>
        <w:t>1) определить до 5 апреля 2018 года должностное лицо, ответственное за направление Руководителю Администрации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для их включения в реестр лиц, уволенных в связи с утратой доверия, а также для исключения из реестра указанных сведений;</w:t>
      </w:r>
      <w:proofErr w:type="gramEnd"/>
    </w:p>
    <w:p w:rsidR="003433F1" w:rsidRDefault="003433F1">
      <w:pPr>
        <w:pStyle w:val="ConsPlusNormal"/>
        <w:spacing w:before="200"/>
        <w:ind w:firstLine="540"/>
        <w:jc w:val="both"/>
      </w:pPr>
      <w:r>
        <w:t xml:space="preserve">2) представить до 13 апреля 2018 года в Администрацию Главы Республики Коми информацию о решении, указанном в </w:t>
      </w:r>
      <w:hyperlink w:anchor="P9">
        <w:r>
          <w:rPr>
            <w:color w:val="0000FF"/>
          </w:rPr>
          <w:t>подпункте 1</w:t>
        </w:r>
      </w:hyperlink>
      <w:r>
        <w:t xml:space="preserve"> настоящего пункта.</w:t>
      </w:r>
    </w:p>
    <w:p w:rsidR="003433F1" w:rsidRDefault="003433F1">
      <w:pPr>
        <w:pStyle w:val="ConsPlusNormal"/>
        <w:spacing w:before="200"/>
        <w:ind w:firstLine="540"/>
        <w:jc w:val="both"/>
      </w:pPr>
      <w:r>
        <w:t>3. Рекомендовать иным органам государственной власти Республики Коми, государственным органам Республики Коми, органам местного самоуправления в Республике Коми:</w:t>
      </w:r>
    </w:p>
    <w:p w:rsidR="003433F1" w:rsidRDefault="003433F1">
      <w:pPr>
        <w:pStyle w:val="ConsPlusNormal"/>
        <w:spacing w:before="200"/>
        <w:ind w:firstLine="540"/>
        <w:jc w:val="both"/>
      </w:pPr>
      <w:bookmarkStart w:id="1" w:name="P12"/>
      <w:bookmarkEnd w:id="1"/>
      <w:proofErr w:type="gramStart"/>
      <w:r>
        <w:t>1) определить до 5 апреля 2018 года должностное лицо, ответственное за направление Руководителю Администрации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для их включения в реестр лиц, уволенных в связи с утратой доверия, а также для исключения из реестра указанных сведений;</w:t>
      </w:r>
      <w:proofErr w:type="gramEnd"/>
    </w:p>
    <w:p w:rsidR="003433F1" w:rsidRDefault="003433F1">
      <w:pPr>
        <w:pStyle w:val="ConsPlusNormal"/>
        <w:spacing w:before="200"/>
        <w:ind w:firstLine="540"/>
        <w:jc w:val="both"/>
      </w:pPr>
      <w:r>
        <w:t xml:space="preserve">2) представить до 13 апреля 2018 года в Администрацию Главы Республики Коми информацию о решении, указанном в </w:t>
      </w:r>
      <w:hyperlink w:anchor="P12">
        <w:r>
          <w:rPr>
            <w:color w:val="0000FF"/>
          </w:rPr>
          <w:t>подпункте 1</w:t>
        </w:r>
      </w:hyperlink>
      <w:r>
        <w:t xml:space="preserve"> настоящего пункта.</w:t>
      </w:r>
    </w:p>
    <w:p w:rsidR="003433F1" w:rsidRDefault="003433F1">
      <w:pPr>
        <w:pStyle w:val="ConsPlusNormal"/>
        <w:spacing w:before="200"/>
        <w:ind w:firstLine="540"/>
        <w:jc w:val="both"/>
      </w:pPr>
      <w:r>
        <w:t>4. Настоящее распоряжение вступает в силу со дня его принятия.</w:t>
      </w:r>
    </w:p>
    <w:p w:rsidR="003433F1" w:rsidRDefault="003433F1">
      <w:pPr>
        <w:pStyle w:val="ConsPlusNormal"/>
      </w:pPr>
    </w:p>
    <w:p w:rsidR="003433F1" w:rsidRDefault="003433F1">
      <w:pPr>
        <w:pStyle w:val="ConsPlusNormal"/>
        <w:jc w:val="right"/>
      </w:pPr>
      <w:r>
        <w:t>Первый заместитель</w:t>
      </w:r>
    </w:p>
    <w:p w:rsidR="003433F1" w:rsidRDefault="003433F1">
      <w:pPr>
        <w:pStyle w:val="ConsPlusNormal"/>
        <w:jc w:val="right"/>
      </w:pPr>
      <w:r>
        <w:t>Председателя Правительства</w:t>
      </w:r>
    </w:p>
    <w:p w:rsidR="003433F1" w:rsidRDefault="003433F1">
      <w:pPr>
        <w:pStyle w:val="ConsPlusNormal"/>
        <w:jc w:val="right"/>
      </w:pPr>
      <w:r>
        <w:t>Республики Коми</w:t>
      </w:r>
    </w:p>
    <w:p w:rsidR="003433F1" w:rsidRDefault="003433F1">
      <w:pPr>
        <w:pStyle w:val="ConsPlusNormal"/>
        <w:jc w:val="right"/>
      </w:pPr>
      <w:r>
        <w:t>Л.МАКСИМОВА</w:t>
      </w:r>
    </w:p>
    <w:p w:rsidR="003433F1" w:rsidRDefault="003433F1">
      <w:pPr>
        <w:pStyle w:val="ConsPlusNormal"/>
      </w:pPr>
    </w:p>
    <w:p w:rsidR="003433F1" w:rsidRDefault="003433F1">
      <w:pPr>
        <w:pStyle w:val="ConsPlusNormal"/>
      </w:pPr>
    </w:p>
    <w:p w:rsidR="003433F1" w:rsidRDefault="003433F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D4C08" w:rsidRDefault="00CD4C08">
      <w:bookmarkStart w:id="2" w:name="_GoBack"/>
      <w:bookmarkEnd w:id="2"/>
    </w:p>
    <w:sectPr w:rsidR="00CD4C08" w:rsidSect="00432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3F1"/>
    <w:rsid w:val="003433F1"/>
    <w:rsid w:val="00CD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33F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3433F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3433F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33F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3433F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3433F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782F3A33C860F6DB82D0B92208B1364EC0EF14E824C49026B5BF3FE34E13B1967F92B0D9FEAF34E311C5B2B0f5HA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6782F3A33C860F6DB82D0B92208B1364EC0EF14E824C49026B5BF3FE34E13B1967F92B0D9FEAF34E311C5B2B0f5HA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6782F3A33C860F6DB82D0B92208B1364EC8E413ED20C49026B5BF3FE34E13B1847FCABCD9FBB030EC0493E3F60D216B79529127C94EF178fFH3N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2392</Characters>
  <Application>Microsoft Office Word</Application>
  <DocSecurity>0</DocSecurity>
  <Lines>19</Lines>
  <Paragraphs>5</Paragraphs>
  <ScaleCrop>false</ScaleCrop>
  <Company/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</dc:creator>
  <cp:lastModifiedBy>Rid</cp:lastModifiedBy>
  <cp:revision>2</cp:revision>
  <dcterms:created xsi:type="dcterms:W3CDTF">2022-08-05T13:07:00Z</dcterms:created>
  <dcterms:modified xsi:type="dcterms:W3CDTF">2022-08-05T13:08:00Z</dcterms:modified>
</cp:coreProperties>
</file>