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8" w:type="dxa"/>
        <w:tblLook w:val="01E0" w:firstRow="1" w:lastRow="1" w:firstColumn="1" w:lastColumn="1" w:noHBand="0" w:noVBand="0"/>
      </w:tblPr>
      <w:tblGrid>
        <w:gridCol w:w="4234"/>
        <w:gridCol w:w="932"/>
        <w:gridCol w:w="1593"/>
        <w:gridCol w:w="1093"/>
        <w:gridCol w:w="1929"/>
      </w:tblGrid>
      <w:tr w:rsidR="000412C5" w:rsidRPr="005640CB" w:rsidTr="00DC3494">
        <w:tc>
          <w:tcPr>
            <w:tcW w:w="423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12C5" w:rsidRPr="005640CB" w:rsidRDefault="000412C5" w:rsidP="00DC3494">
            <w:pPr>
              <w:jc w:val="center"/>
              <w:rPr>
                <w:sz w:val="28"/>
                <w:szCs w:val="28"/>
              </w:rPr>
            </w:pPr>
            <w:r w:rsidRPr="005640CB">
              <w:rPr>
                <w:sz w:val="28"/>
                <w:szCs w:val="28"/>
              </w:rPr>
              <w:t>«ЛУЗДОР»</w:t>
            </w:r>
          </w:p>
          <w:p w:rsidR="000412C5" w:rsidRPr="005640CB" w:rsidRDefault="000412C5" w:rsidP="00DC3494">
            <w:pPr>
              <w:jc w:val="center"/>
              <w:rPr>
                <w:sz w:val="28"/>
                <w:szCs w:val="28"/>
              </w:rPr>
            </w:pPr>
            <w:r w:rsidRPr="005640CB">
              <w:rPr>
                <w:sz w:val="28"/>
                <w:szCs w:val="28"/>
              </w:rPr>
              <w:t xml:space="preserve">МУНИЦИПАЛЬНÖЙ РАЙОНСА </w:t>
            </w:r>
            <w:proofErr w:type="gramStart"/>
            <w:r w:rsidRPr="005640CB">
              <w:rPr>
                <w:sz w:val="28"/>
                <w:szCs w:val="28"/>
              </w:rPr>
              <w:t>СÖВЕТ</w:t>
            </w:r>
            <w:proofErr w:type="gramEnd"/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12C5" w:rsidRPr="005640CB" w:rsidRDefault="000412C5" w:rsidP="00DC349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9FD4D1F" wp14:editId="35848DFB">
                  <wp:extent cx="556260" cy="65532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12C5" w:rsidRPr="005640CB" w:rsidRDefault="000412C5" w:rsidP="0058039D">
            <w:pPr>
              <w:jc w:val="center"/>
              <w:rPr>
                <w:sz w:val="28"/>
                <w:szCs w:val="28"/>
              </w:rPr>
            </w:pPr>
            <w:r w:rsidRPr="005640CB">
              <w:rPr>
                <w:sz w:val="28"/>
                <w:szCs w:val="28"/>
              </w:rPr>
              <w:t>СОВЕТ</w:t>
            </w:r>
          </w:p>
          <w:p w:rsidR="000412C5" w:rsidRPr="005640CB" w:rsidRDefault="000412C5" w:rsidP="0058039D">
            <w:pPr>
              <w:jc w:val="center"/>
              <w:rPr>
                <w:sz w:val="28"/>
                <w:szCs w:val="28"/>
              </w:rPr>
            </w:pPr>
            <w:r w:rsidRPr="005640CB">
              <w:rPr>
                <w:sz w:val="28"/>
                <w:szCs w:val="28"/>
              </w:rPr>
              <w:t>МУНИЦИПАЛЬНОГО РАЙОНА «ПРИЛУЗСКИЙ»</w:t>
            </w:r>
          </w:p>
        </w:tc>
      </w:tr>
      <w:tr w:rsidR="000412C5" w:rsidRPr="005640CB" w:rsidTr="00DC3494">
        <w:tc>
          <w:tcPr>
            <w:tcW w:w="42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2C5" w:rsidRPr="005640CB" w:rsidRDefault="000412C5" w:rsidP="00DC3494">
            <w:pPr>
              <w:jc w:val="center"/>
            </w:pPr>
            <w:r w:rsidRPr="005640CB">
              <w:t>Республика Коми</w:t>
            </w:r>
          </w:p>
          <w:p w:rsidR="000412C5" w:rsidRPr="005640CB" w:rsidRDefault="000412C5" w:rsidP="00DC3494">
            <w:pPr>
              <w:jc w:val="center"/>
            </w:pPr>
            <w:r w:rsidRPr="005640CB">
              <w:t>Прилузский район</w:t>
            </w:r>
          </w:p>
          <w:p w:rsidR="000412C5" w:rsidRPr="005640CB" w:rsidRDefault="000412C5" w:rsidP="00DC3494">
            <w:pPr>
              <w:jc w:val="center"/>
              <w:rPr>
                <w:sz w:val="28"/>
                <w:szCs w:val="28"/>
              </w:rPr>
            </w:pPr>
            <w:r w:rsidRPr="005640CB">
              <w:t>с. Объячево</w:t>
            </w:r>
          </w:p>
        </w:tc>
        <w:tc>
          <w:tcPr>
            <w:tcW w:w="5546" w:type="dxa"/>
            <w:gridSpan w:val="4"/>
          </w:tcPr>
          <w:p w:rsidR="000412C5" w:rsidRPr="005640CB" w:rsidRDefault="000412C5" w:rsidP="00DC3494">
            <w:pPr>
              <w:rPr>
                <w:sz w:val="28"/>
                <w:szCs w:val="28"/>
              </w:rPr>
            </w:pPr>
          </w:p>
        </w:tc>
      </w:tr>
      <w:tr w:rsidR="000412C5" w:rsidRPr="005640CB" w:rsidTr="00DC3494">
        <w:tc>
          <w:tcPr>
            <w:tcW w:w="978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2C5" w:rsidRPr="00047AE0" w:rsidRDefault="000412C5" w:rsidP="00DC3494">
            <w:pPr>
              <w:jc w:val="center"/>
              <w:rPr>
                <w:sz w:val="32"/>
                <w:szCs w:val="32"/>
              </w:rPr>
            </w:pPr>
            <w:r w:rsidRPr="00047AE0">
              <w:rPr>
                <w:sz w:val="32"/>
                <w:szCs w:val="32"/>
              </w:rPr>
              <w:t>РЕШЕНИЕ</w:t>
            </w:r>
          </w:p>
          <w:p w:rsidR="000412C5" w:rsidRPr="00047AE0" w:rsidRDefault="000412C5" w:rsidP="00DC3494">
            <w:pPr>
              <w:jc w:val="center"/>
              <w:rPr>
                <w:sz w:val="32"/>
                <w:szCs w:val="32"/>
              </w:rPr>
            </w:pPr>
            <w:r w:rsidRPr="00047AE0">
              <w:rPr>
                <w:sz w:val="32"/>
                <w:szCs w:val="32"/>
              </w:rPr>
              <w:t>КЫВКÖРТÖД</w:t>
            </w:r>
          </w:p>
          <w:p w:rsidR="000412C5" w:rsidRPr="005640CB" w:rsidRDefault="000412C5" w:rsidP="00DC3494">
            <w:pPr>
              <w:jc w:val="center"/>
              <w:rPr>
                <w:sz w:val="28"/>
                <w:szCs w:val="28"/>
              </w:rPr>
            </w:pPr>
          </w:p>
        </w:tc>
      </w:tr>
      <w:tr w:rsidR="000412C5" w:rsidRPr="002959CA" w:rsidTr="00DC3494">
        <w:tc>
          <w:tcPr>
            <w:tcW w:w="67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2C5" w:rsidRPr="002959CA" w:rsidRDefault="000412C5" w:rsidP="005A5CA6">
            <w:pPr>
              <w:rPr>
                <w:sz w:val="27"/>
                <w:szCs w:val="27"/>
              </w:rPr>
            </w:pPr>
            <w:r w:rsidRPr="002959CA">
              <w:rPr>
                <w:sz w:val="27"/>
                <w:szCs w:val="27"/>
              </w:rPr>
              <w:t xml:space="preserve">   «</w:t>
            </w:r>
            <w:r w:rsidR="0092223D" w:rsidRPr="002959CA">
              <w:rPr>
                <w:sz w:val="27"/>
                <w:szCs w:val="27"/>
              </w:rPr>
              <w:t>19</w:t>
            </w:r>
            <w:r w:rsidRPr="002959CA">
              <w:rPr>
                <w:sz w:val="27"/>
                <w:szCs w:val="27"/>
              </w:rPr>
              <w:t xml:space="preserve">» </w:t>
            </w:r>
            <w:r w:rsidR="0092223D" w:rsidRPr="002959CA">
              <w:rPr>
                <w:sz w:val="27"/>
                <w:szCs w:val="27"/>
              </w:rPr>
              <w:t>июня</w:t>
            </w:r>
            <w:r w:rsidRPr="002959CA">
              <w:rPr>
                <w:sz w:val="27"/>
                <w:szCs w:val="27"/>
              </w:rPr>
              <w:t xml:space="preserve"> 2020 года</w:t>
            </w:r>
          </w:p>
        </w:tc>
        <w:tc>
          <w:tcPr>
            <w:tcW w:w="1093" w:type="dxa"/>
            <w:hideMark/>
          </w:tcPr>
          <w:p w:rsidR="000412C5" w:rsidRPr="002959CA" w:rsidRDefault="000412C5" w:rsidP="00DC3494">
            <w:pPr>
              <w:jc w:val="right"/>
              <w:rPr>
                <w:sz w:val="27"/>
                <w:szCs w:val="27"/>
              </w:rPr>
            </w:pPr>
            <w:r w:rsidRPr="002959CA">
              <w:rPr>
                <w:sz w:val="27"/>
                <w:szCs w:val="27"/>
              </w:rPr>
              <w:t>№</w:t>
            </w:r>
          </w:p>
        </w:tc>
        <w:tc>
          <w:tcPr>
            <w:tcW w:w="1929" w:type="dxa"/>
            <w:hideMark/>
          </w:tcPr>
          <w:p w:rsidR="000412C5" w:rsidRPr="002959CA" w:rsidRDefault="000412C5" w:rsidP="00DC3494">
            <w:pPr>
              <w:rPr>
                <w:sz w:val="27"/>
                <w:szCs w:val="27"/>
              </w:rPr>
            </w:pPr>
            <w:r w:rsidRPr="002959CA">
              <w:rPr>
                <w:sz w:val="27"/>
                <w:szCs w:val="27"/>
              </w:rPr>
              <w:t>___________</w:t>
            </w:r>
          </w:p>
          <w:p w:rsidR="000412C5" w:rsidRPr="002959CA" w:rsidRDefault="000412C5" w:rsidP="00DC3494">
            <w:pPr>
              <w:rPr>
                <w:sz w:val="27"/>
                <w:szCs w:val="27"/>
              </w:rPr>
            </w:pPr>
          </w:p>
        </w:tc>
      </w:tr>
      <w:tr w:rsidR="000412C5" w:rsidRPr="002959CA" w:rsidTr="00DC3494">
        <w:tc>
          <w:tcPr>
            <w:tcW w:w="978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2C5" w:rsidRPr="002959CA" w:rsidRDefault="00646B66" w:rsidP="00A8566A">
            <w:pPr>
              <w:ind w:right="2268"/>
              <w:jc w:val="both"/>
              <w:rPr>
                <w:sz w:val="27"/>
                <w:szCs w:val="27"/>
              </w:rPr>
            </w:pPr>
            <w:r w:rsidRPr="002959CA">
              <w:rPr>
                <w:sz w:val="27"/>
                <w:szCs w:val="27"/>
              </w:rPr>
              <w:t xml:space="preserve">О предоставлении муниципальной инфраструктуры для размещения оборудования </w:t>
            </w:r>
            <w:proofErr w:type="spellStart"/>
            <w:r w:rsidR="00CD4995" w:rsidRPr="002959CA">
              <w:rPr>
                <w:sz w:val="27"/>
                <w:szCs w:val="27"/>
              </w:rPr>
              <w:t>аппаратно</w:t>
            </w:r>
            <w:proofErr w:type="spellEnd"/>
            <w:r w:rsidR="00CD4995" w:rsidRPr="002959CA">
              <w:rPr>
                <w:sz w:val="27"/>
                <w:szCs w:val="27"/>
              </w:rPr>
              <w:t>–</w:t>
            </w:r>
            <w:r w:rsidRPr="002959CA">
              <w:rPr>
                <w:sz w:val="27"/>
                <w:szCs w:val="27"/>
              </w:rPr>
              <w:t>программного комплекса «Безопасный город»</w:t>
            </w:r>
          </w:p>
          <w:p w:rsidR="0092223D" w:rsidRPr="002959CA" w:rsidRDefault="0092223D" w:rsidP="00DC3494">
            <w:pPr>
              <w:ind w:right="2268" w:firstLine="851"/>
              <w:jc w:val="both"/>
              <w:rPr>
                <w:sz w:val="27"/>
                <w:szCs w:val="27"/>
              </w:rPr>
            </w:pPr>
          </w:p>
        </w:tc>
      </w:tr>
    </w:tbl>
    <w:p w:rsidR="00984982" w:rsidRPr="002959CA" w:rsidRDefault="00B22BB7" w:rsidP="00534A0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2959CA">
        <w:rPr>
          <w:sz w:val="27"/>
          <w:szCs w:val="27"/>
        </w:rPr>
        <w:t xml:space="preserve">Руководствуясь Гражданским </w:t>
      </w:r>
      <w:hyperlink r:id="rId7" w:history="1">
        <w:r w:rsidRPr="002959CA">
          <w:rPr>
            <w:sz w:val="27"/>
            <w:szCs w:val="27"/>
          </w:rPr>
          <w:t>кодексом</w:t>
        </w:r>
      </w:hyperlink>
      <w:r w:rsidRPr="002959CA">
        <w:rPr>
          <w:sz w:val="27"/>
          <w:szCs w:val="27"/>
        </w:rPr>
        <w:t xml:space="preserve"> Российской Федерации, Федеральным законом от 06</w:t>
      </w:r>
      <w:r w:rsidR="00646B66" w:rsidRPr="002959CA">
        <w:rPr>
          <w:sz w:val="27"/>
          <w:szCs w:val="27"/>
        </w:rPr>
        <w:t xml:space="preserve"> октября </w:t>
      </w:r>
      <w:r w:rsidRPr="002959CA">
        <w:rPr>
          <w:sz w:val="27"/>
          <w:szCs w:val="27"/>
        </w:rPr>
        <w:t>2003 № 131</w:t>
      </w:r>
      <w:r w:rsidR="00CD4995" w:rsidRPr="002959CA">
        <w:rPr>
          <w:sz w:val="27"/>
          <w:szCs w:val="27"/>
        </w:rPr>
        <w:t>–</w:t>
      </w:r>
      <w:r w:rsidRPr="002959CA">
        <w:rPr>
          <w:sz w:val="27"/>
          <w:szCs w:val="27"/>
        </w:rPr>
        <w:t>ФЗ «Об общих принципах организации местного самоуправления в Российской Федерации»,</w:t>
      </w:r>
      <w:r w:rsidR="00985D90" w:rsidRPr="002959CA">
        <w:rPr>
          <w:sz w:val="27"/>
          <w:szCs w:val="27"/>
        </w:rPr>
        <w:t xml:space="preserve"> постановлением Правительства Республики Коми от 24 мая 2019 г</w:t>
      </w:r>
      <w:r w:rsidR="00646B66" w:rsidRPr="002959CA">
        <w:rPr>
          <w:sz w:val="27"/>
          <w:szCs w:val="27"/>
        </w:rPr>
        <w:t>ода</w:t>
      </w:r>
      <w:r w:rsidR="00985D90" w:rsidRPr="002959CA">
        <w:rPr>
          <w:sz w:val="27"/>
          <w:szCs w:val="27"/>
        </w:rPr>
        <w:t xml:space="preserve"> № 247 «О некоторых вопросах, связанных с реализацией проекта </w:t>
      </w:r>
      <w:proofErr w:type="spellStart"/>
      <w:r w:rsidR="00985D90" w:rsidRPr="002959CA">
        <w:rPr>
          <w:sz w:val="27"/>
          <w:szCs w:val="27"/>
        </w:rPr>
        <w:t>аппаратно</w:t>
      </w:r>
      <w:proofErr w:type="spellEnd"/>
      <w:r w:rsidR="00CD4995" w:rsidRPr="002959CA">
        <w:rPr>
          <w:sz w:val="27"/>
          <w:szCs w:val="27"/>
        </w:rPr>
        <w:t>–</w:t>
      </w:r>
      <w:r w:rsidR="00985D90" w:rsidRPr="002959CA">
        <w:rPr>
          <w:sz w:val="27"/>
          <w:szCs w:val="27"/>
        </w:rPr>
        <w:t>программный комплекс «Безопасный город»,</w:t>
      </w:r>
      <w:r w:rsidR="006F6225" w:rsidRPr="002959CA">
        <w:rPr>
          <w:sz w:val="27"/>
          <w:szCs w:val="27"/>
        </w:rPr>
        <w:t xml:space="preserve"> распоряжением Правительства Республики Коми от 19</w:t>
      </w:r>
      <w:r w:rsidR="00646B66" w:rsidRPr="002959CA">
        <w:rPr>
          <w:sz w:val="27"/>
          <w:szCs w:val="27"/>
        </w:rPr>
        <w:t xml:space="preserve"> февраля </w:t>
      </w:r>
      <w:r w:rsidR="006F6225" w:rsidRPr="002959CA">
        <w:rPr>
          <w:sz w:val="27"/>
          <w:szCs w:val="27"/>
        </w:rPr>
        <w:t>2016 № 49</w:t>
      </w:r>
      <w:r w:rsidR="00CD4995" w:rsidRPr="002959CA">
        <w:rPr>
          <w:sz w:val="27"/>
          <w:szCs w:val="27"/>
        </w:rPr>
        <w:t>–</w:t>
      </w:r>
      <w:r w:rsidR="006F6225" w:rsidRPr="002959CA">
        <w:rPr>
          <w:sz w:val="27"/>
          <w:szCs w:val="27"/>
        </w:rPr>
        <w:t>р</w:t>
      </w:r>
      <w:r w:rsidR="00646B66" w:rsidRPr="002959CA">
        <w:rPr>
          <w:sz w:val="27"/>
          <w:szCs w:val="27"/>
        </w:rPr>
        <w:t xml:space="preserve"> «Об утверждении Концепции развития аппаратно-программного комплекса «Безопасный город» на</w:t>
      </w:r>
      <w:proofErr w:type="gramEnd"/>
      <w:r w:rsidR="00646B66" w:rsidRPr="002959CA">
        <w:rPr>
          <w:sz w:val="27"/>
          <w:szCs w:val="27"/>
        </w:rPr>
        <w:t xml:space="preserve"> территории Республики Коми на 2016</w:t>
      </w:r>
      <w:r w:rsidR="00CD4995" w:rsidRPr="002959CA">
        <w:rPr>
          <w:sz w:val="27"/>
          <w:szCs w:val="27"/>
        </w:rPr>
        <w:t>–</w:t>
      </w:r>
      <w:r w:rsidR="00646B66" w:rsidRPr="002959CA">
        <w:rPr>
          <w:sz w:val="27"/>
          <w:szCs w:val="27"/>
        </w:rPr>
        <w:t>2020 годы»</w:t>
      </w:r>
      <w:r w:rsidR="006F6225" w:rsidRPr="002959CA">
        <w:rPr>
          <w:sz w:val="27"/>
          <w:szCs w:val="27"/>
        </w:rPr>
        <w:t>,</w:t>
      </w:r>
      <w:r w:rsidR="00534A0B" w:rsidRPr="002959CA">
        <w:rPr>
          <w:sz w:val="27"/>
          <w:szCs w:val="27"/>
        </w:rPr>
        <w:tab/>
      </w:r>
      <w:r w:rsidR="005A5CA6">
        <w:rPr>
          <w:sz w:val="27"/>
          <w:szCs w:val="27"/>
        </w:rPr>
        <w:t xml:space="preserve"> </w:t>
      </w:r>
      <w:r w:rsidR="00534A0B" w:rsidRPr="002959CA">
        <w:rPr>
          <w:sz w:val="27"/>
          <w:szCs w:val="27"/>
        </w:rPr>
        <w:t>решением Совета муниципального района «Прилузский» от 19 декабря 2008 года № III</w:t>
      </w:r>
      <w:r w:rsidR="00CD4995" w:rsidRPr="002959CA">
        <w:rPr>
          <w:sz w:val="27"/>
          <w:szCs w:val="27"/>
        </w:rPr>
        <w:t>–</w:t>
      </w:r>
      <w:r w:rsidR="00534A0B" w:rsidRPr="002959CA">
        <w:rPr>
          <w:sz w:val="27"/>
          <w:szCs w:val="27"/>
        </w:rPr>
        <w:t>17/10 «Об утверждении Положения о порядке владения, пользования и распоряжения муниципальной собственностью муниципального образования муниципального района «Прилузский»,</w:t>
      </w:r>
    </w:p>
    <w:p w:rsidR="000412C5" w:rsidRPr="002959CA" w:rsidRDefault="000412C5" w:rsidP="007E483D">
      <w:pPr>
        <w:spacing w:before="240"/>
        <w:ind w:right="17" w:firstLine="851"/>
        <w:jc w:val="both"/>
        <w:rPr>
          <w:sz w:val="27"/>
          <w:szCs w:val="27"/>
        </w:rPr>
      </w:pPr>
      <w:r w:rsidRPr="002959CA">
        <w:rPr>
          <w:sz w:val="27"/>
          <w:szCs w:val="27"/>
        </w:rPr>
        <w:t xml:space="preserve">  Совет муниципального района «Прилузский» РЕШИЛ:</w:t>
      </w:r>
    </w:p>
    <w:p w:rsidR="005E0DC5" w:rsidRPr="002959CA" w:rsidRDefault="00B22BB7" w:rsidP="007E483D">
      <w:pPr>
        <w:autoSpaceDE w:val="0"/>
        <w:autoSpaceDN w:val="0"/>
        <w:adjustRightInd w:val="0"/>
        <w:spacing w:before="240"/>
        <w:ind w:firstLine="851"/>
        <w:jc w:val="both"/>
        <w:rPr>
          <w:b/>
          <w:sz w:val="27"/>
          <w:szCs w:val="27"/>
        </w:rPr>
      </w:pPr>
      <w:r w:rsidRPr="002959CA">
        <w:rPr>
          <w:bCs/>
          <w:sz w:val="27"/>
          <w:szCs w:val="27"/>
        </w:rPr>
        <w:t xml:space="preserve">1. </w:t>
      </w:r>
      <w:r w:rsidRPr="002959CA">
        <w:rPr>
          <w:sz w:val="27"/>
          <w:szCs w:val="27"/>
        </w:rPr>
        <w:t>В целях обеспечения обороноспособности страны и безопасности государства</w:t>
      </w:r>
      <w:r w:rsidR="00C06FC4">
        <w:rPr>
          <w:sz w:val="27"/>
          <w:szCs w:val="27"/>
        </w:rPr>
        <w:t>,</w:t>
      </w:r>
      <w:r w:rsidRPr="002959CA">
        <w:rPr>
          <w:sz w:val="27"/>
          <w:szCs w:val="27"/>
        </w:rPr>
        <w:t xml:space="preserve"> государственные органы освобождаются от платы</w:t>
      </w:r>
      <w:r w:rsidRPr="002959CA">
        <w:rPr>
          <w:b/>
          <w:sz w:val="27"/>
          <w:szCs w:val="27"/>
        </w:rPr>
        <w:t xml:space="preserve"> </w:t>
      </w:r>
      <w:r w:rsidRPr="002959CA">
        <w:rPr>
          <w:sz w:val="27"/>
          <w:szCs w:val="27"/>
        </w:rPr>
        <w:t xml:space="preserve">по договорам на прикрепление кабельной продукции и размещение оборудования на </w:t>
      </w:r>
      <w:r w:rsidR="00B06D63" w:rsidRPr="002959CA">
        <w:rPr>
          <w:sz w:val="27"/>
          <w:szCs w:val="27"/>
        </w:rPr>
        <w:t>зданиях</w:t>
      </w:r>
      <w:r w:rsidRPr="002959CA">
        <w:rPr>
          <w:sz w:val="27"/>
          <w:szCs w:val="27"/>
        </w:rPr>
        <w:t xml:space="preserve">, являющихся собственностью муниципального образования </w:t>
      </w:r>
      <w:r w:rsidR="005E0DC5" w:rsidRPr="002959CA">
        <w:rPr>
          <w:sz w:val="27"/>
          <w:szCs w:val="27"/>
        </w:rPr>
        <w:t>муниципального района «Прилузский».</w:t>
      </w:r>
    </w:p>
    <w:p w:rsidR="00B22BB7" w:rsidRPr="002959CA" w:rsidRDefault="00985D90" w:rsidP="005E0DC5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b/>
          <w:sz w:val="27"/>
          <w:szCs w:val="27"/>
        </w:rPr>
      </w:pPr>
      <w:r w:rsidRPr="002959CA">
        <w:rPr>
          <w:sz w:val="27"/>
          <w:szCs w:val="27"/>
        </w:rPr>
        <w:t>2</w:t>
      </w:r>
      <w:r w:rsidR="00B22BB7" w:rsidRPr="002959CA">
        <w:rPr>
          <w:sz w:val="27"/>
          <w:szCs w:val="27"/>
        </w:rPr>
        <w:t>. При реализации</w:t>
      </w:r>
      <w:r w:rsidR="00CD4995" w:rsidRPr="002959CA">
        <w:rPr>
          <w:sz w:val="27"/>
          <w:szCs w:val="27"/>
        </w:rPr>
        <w:t xml:space="preserve"> </w:t>
      </w:r>
      <w:r w:rsidR="006970DA">
        <w:rPr>
          <w:sz w:val="27"/>
          <w:szCs w:val="27"/>
        </w:rPr>
        <w:t xml:space="preserve">проекта </w:t>
      </w:r>
      <w:proofErr w:type="spellStart"/>
      <w:r w:rsidR="00CD4995" w:rsidRPr="002959CA">
        <w:rPr>
          <w:sz w:val="27"/>
          <w:szCs w:val="27"/>
        </w:rPr>
        <w:t>аппаратно</w:t>
      </w:r>
      <w:proofErr w:type="spellEnd"/>
      <w:r w:rsidR="00CD4995" w:rsidRPr="002959CA">
        <w:rPr>
          <w:sz w:val="27"/>
          <w:szCs w:val="27"/>
        </w:rPr>
        <w:t>–</w:t>
      </w:r>
      <w:r w:rsidR="00B22BB7" w:rsidRPr="002959CA">
        <w:rPr>
          <w:sz w:val="27"/>
          <w:szCs w:val="27"/>
        </w:rPr>
        <w:t>программного комплекса «Безопасный город»</w:t>
      </w:r>
      <w:r w:rsidR="00883BA9">
        <w:rPr>
          <w:sz w:val="27"/>
          <w:szCs w:val="27"/>
        </w:rPr>
        <w:t>,</w:t>
      </w:r>
      <w:bookmarkStart w:id="0" w:name="_GoBack"/>
      <w:bookmarkEnd w:id="0"/>
      <w:r w:rsidR="00B22BB7" w:rsidRPr="002959CA">
        <w:rPr>
          <w:sz w:val="27"/>
          <w:szCs w:val="27"/>
        </w:rPr>
        <w:t xml:space="preserve"> государственное казенное учреждение Республики Коми «Безопасный город» освобождается от платы</w:t>
      </w:r>
      <w:r w:rsidR="00B22BB7" w:rsidRPr="002959CA">
        <w:rPr>
          <w:b/>
          <w:sz w:val="27"/>
          <w:szCs w:val="27"/>
        </w:rPr>
        <w:t xml:space="preserve"> </w:t>
      </w:r>
      <w:r w:rsidR="00B22BB7" w:rsidRPr="002959CA">
        <w:rPr>
          <w:sz w:val="27"/>
          <w:szCs w:val="27"/>
        </w:rPr>
        <w:t xml:space="preserve">по договорам на прикрепление кабельной продукции и размещение оборудования на </w:t>
      </w:r>
      <w:r w:rsidR="00F559FE" w:rsidRPr="002959CA">
        <w:rPr>
          <w:sz w:val="27"/>
          <w:szCs w:val="27"/>
        </w:rPr>
        <w:t>зданиях</w:t>
      </w:r>
      <w:r w:rsidR="00B22BB7" w:rsidRPr="002959CA">
        <w:rPr>
          <w:sz w:val="27"/>
          <w:szCs w:val="27"/>
        </w:rPr>
        <w:t xml:space="preserve"> являющихся собственностью муниципального образования </w:t>
      </w:r>
      <w:r w:rsidR="008C63D2" w:rsidRPr="002959CA">
        <w:rPr>
          <w:sz w:val="27"/>
          <w:szCs w:val="27"/>
        </w:rPr>
        <w:t>муниципального района «Прилузский»</w:t>
      </w:r>
      <w:r w:rsidR="00B22BB7" w:rsidRPr="002959CA">
        <w:rPr>
          <w:sz w:val="27"/>
          <w:szCs w:val="27"/>
        </w:rPr>
        <w:t>.</w:t>
      </w:r>
    </w:p>
    <w:p w:rsidR="00B22BB7" w:rsidRPr="002959CA" w:rsidRDefault="007E483D" w:rsidP="00534A0B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7"/>
          <w:szCs w:val="27"/>
        </w:rPr>
      </w:pPr>
      <w:r w:rsidRPr="002959CA">
        <w:rPr>
          <w:bCs/>
          <w:sz w:val="27"/>
          <w:szCs w:val="27"/>
        </w:rPr>
        <w:t>3</w:t>
      </w:r>
      <w:r w:rsidR="00B22BB7" w:rsidRPr="002959CA">
        <w:rPr>
          <w:bCs/>
          <w:sz w:val="27"/>
          <w:szCs w:val="27"/>
        </w:rPr>
        <w:t xml:space="preserve">. Настоящее решение вступает в силу со дня </w:t>
      </w:r>
      <w:r w:rsidR="000412C5" w:rsidRPr="002959CA">
        <w:rPr>
          <w:bCs/>
          <w:sz w:val="27"/>
          <w:szCs w:val="27"/>
        </w:rPr>
        <w:t>его принятия.</w:t>
      </w:r>
    </w:p>
    <w:p w:rsidR="005B4ACD" w:rsidRPr="002959CA" w:rsidRDefault="005B4ACD" w:rsidP="005B4ACD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</w:p>
    <w:p w:rsidR="000412C5" w:rsidRPr="002959CA" w:rsidRDefault="000412C5" w:rsidP="005B4ACD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</w:p>
    <w:tbl>
      <w:tblPr>
        <w:tblW w:w="9781" w:type="dxa"/>
        <w:tblInd w:w="28" w:type="dxa"/>
        <w:tblLook w:val="01E0" w:firstRow="1" w:lastRow="1" w:firstColumn="1" w:lastColumn="1" w:noHBand="0" w:noVBand="0"/>
      </w:tblPr>
      <w:tblGrid>
        <w:gridCol w:w="5670"/>
        <w:gridCol w:w="4111"/>
      </w:tblGrid>
      <w:tr w:rsidR="000412C5" w:rsidRPr="002959CA" w:rsidTr="00DC3494">
        <w:tc>
          <w:tcPr>
            <w:tcW w:w="5670" w:type="dxa"/>
            <w:tcMar>
              <w:left w:w="28" w:type="dxa"/>
              <w:right w:w="28" w:type="dxa"/>
            </w:tcMar>
          </w:tcPr>
          <w:p w:rsidR="000412C5" w:rsidRPr="002959CA" w:rsidRDefault="000412C5" w:rsidP="00DC3494">
            <w:pPr>
              <w:suppressAutoHyphens/>
              <w:rPr>
                <w:sz w:val="27"/>
                <w:szCs w:val="27"/>
              </w:rPr>
            </w:pPr>
            <w:r w:rsidRPr="002959CA">
              <w:rPr>
                <w:sz w:val="27"/>
                <w:szCs w:val="27"/>
              </w:rPr>
              <w:t xml:space="preserve">Глава муниципального района – </w:t>
            </w:r>
          </w:p>
          <w:p w:rsidR="000412C5" w:rsidRPr="002959CA" w:rsidRDefault="000412C5" w:rsidP="00DC3494">
            <w:pPr>
              <w:suppressAutoHyphens/>
              <w:rPr>
                <w:sz w:val="27"/>
                <w:szCs w:val="27"/>
              </w:rPr>
            </w:pPr>
            <w:r w:rsidRPr="002959CA">
              <w:rPr>
                <w:sz w:val="27"/>
                <w:szCs w:val="27"/>
              </w:rPr>
              <w:t xml:space="preserve">председатель Совета </w:t>
            </w:r>
          </w:p>
          <w:p w:rsidR="000412C5" w:rsidRPr="002959CA" w:rsidRDefault="000412C5" w:rsidP="00DC3494">
            <w:pPr>
              <w:suppressAutoHyphens/>
              <w:rPr>
                <w:sz w:val="27"/>
                <w:szCs w:val="27"/>
              </w:rPr>
            </w:pPr>
            <w:r w:rsidRPr="002959CA">
              <w:rPr>
                <w:sz w:val="27"/>
                <w:szCs w:val="27"/>
              </w:rPr>
              <w:t>муниципального района «Прилузский»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0412C5" w:rsidRPr="002959CA" w:rsidRDefault="000412C5" w:rsidP="00DC3494">
            <w:pPr>
              <w:suppressAutoHyphens/>
              <w:ind w:left="992" w:hanging="992"/>
              <w:jc w:val="right"/>
              <w:rPr>
                <w:sz w:val="27"/>
                <w:szCs w:val="27"/>
              </w:rPr>
            </w:pPr>
          </w:p>
          <w:p w:rsidR="000412C5" w:rsidRPr="002959CA" w:rsidRDefault="000412C5" w:rsidP="00DC3494">
            <w:pPr>
              <w:suppressAutoHyphens/>
              <w:ind w:left="992" w:hanging="992"/>
              <w:jc w:val="right"/>
              <w:rPr>
                <w:sz w:val="27"/>
                <w:szCs w:val="27"/>
              </w:rPr>
            </w:pPr>
          </w:p>
          <w:p w:rsidR="000412C5" w:rsidRPr="002959CA" w:rsidRDefault="000412C5" w:rsidP="00DC3494">
            <w:pPr>
              <w:suppressAutoHyphens/>
              <w:ind w:left="992" w:hanging="992"/>
              <w:jc w:val="right"/>
              <w:rPr>
                <w:sz w:val="27"/>
                <w:szCs w:val="27"/>
              </w:rPr>
            </w:pPr>
            <w:r w:rsidRPr="002959CA">
              <w:rPr>
                <w:sz w:val="27"/>
                <w:szCs w:val="27"/>
              </w:rPr>
              <w:t>Е.П. Шучалин</w:t>
            </w:r>
          </w:p>
        </w:tc>
      </w:tr>
    </w:tbl>
    <w:p w:rsidR="00344C5B" w:rsidRDefault="00344C5B" w:rsidP="005B4AC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8014A" w:rsidRDefault="0018014A" w:rsidP="005B4AC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8014A" w:rsidRDefault="0018014A" w:rsidP="005B4AC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8014A" w:rsidRPr="0018014A" w:rsidRDefault="0018014A" w:rsidP="0018014A">
      <w:pPr>
        <w:tabs>
          <w:tab w:val="left" w:pos="720"/>
        </w:tabs>
        <w:suppressAutoHyphens/>
        <w:ind w:left="284" w:right="-2"/>
        <w:jc w:val="center"/>
        <w:rPr>
          <w:sz w:val="27"/>
          <w:szCs w:val="27"/>
        </w:rPr>
      </w:pPr>
      <w:r w:rsidRPr="0018014A">
        <w:rPr>
          <w:sz w:val="27"/>
          <w:szCs w:val="27"/>
        </w:rPr>
        <w:lastRenderedPageBreak/>
        <w:t>Пояснительная записка</w:t>
      </w:r>
    </w:p>
    <w:p w:rsidR="0018014A" w:rsidRPr="0018014A" w:rsidRDefault="0018014A" w:rsidP="0018014A">
      <w:pPr>
        <w:tabs>
          <w:tab w:val="left" w:pos="720"/>
        </w:tabs>
        <w:suppressAutoHyphens/>
        <w:ind w:left="284" w:right="-2"/>
        <w:jc w:val="center"/>
        <w:rPr>
          <w:sz w:val="27"/>
          <w:szCs w:val="27"/>
        </w:rPr>
      </w:pPr>
      <w:r w:rsidRPr="0018014A">
        <w:rPr>
          <w:sz w:val="27"/>
          <w:szCs w:val="27"/>
        </w:rPr>
        <w:t xml:space="preserve">к  решению Совета муниципального района «Прилузский» от «19» июня 2020 года  № _______ «О предоставлении муниципальной инфраструктуры для размещения оборудования </w:t>
      </w:r>
      <w:proofErr w:type="spellStart"/>
      <w:r w:rsidRPr="0018014A">
        <w:rPr>
          <w:sz w:val="27"/>
          <w:szCs w:val="27"/>
        </w:rPr>
        <w:t>аппаратно</w:t>
      </w:r>
      <w:proofErr w:type="spellEnd"/>
      <w:r w:rsidRPr="0018014A">
        <w:rPr>
          <w:sz w:val="27"/>
          <w:szCs w:val="27"/>
        </w:rPr>
        <w:t>–программного комплекса «Безопасный город»</w:t>
      </w:r>
    </w:p>
    <w:p w:rsidR="0018014A" w:rsidRPr="0018014A" w:rsidRDefault="0018014A" w:rsidP="0018014A">
      <w:pPr>
        <w:tabs>
          <w:tab w:val="left" w:pos="720"/>
        </w:tabs>
        <w:suppressAutoHyphens/>
        <w:ind w:left="284" w:right="-2"/>
        <w:jc w:val="center"/>
        <w:rPr>
          <w:sz w:val="27"/>
          <w:szCs w:val="27"/>
        </w:rPr>
      </w:pPr>
    </w:p>
    <w:p w:rsidR="0018014A" w:rsidRPr="0018014A" w:rsidRDefault="0018014A" w:rsidP="0018014A">
      <w:pPr>
        <w:tabs>
          <w:tab w:val="left" w:pos="720"/>
        </w:tabs>
        <w:suppressAutoHyphens/>
        <w:ind w:left="284" w:right="-2"/>
        <w:rPr>
          <w:b/>
          <w:sz w:val="27"/>
          <w:szCs w:val="27"/>
        </w:rPr>
      </w:pPr>
    </w:p>
    <w:p w:rsidR="0018014A" w:rsidRPr="0018014A" w:rsidRDefault="0018014A" w:rsidP="0018014A">
      <w:pPr>
        <w:pStyle w:val="ConsPlusNormal"/>
        <w:widowControl/>
        <w:tabs>
          <w:tab w:val="left" w:pos="720"/>
        </w:tabs>
        <w:suppressAutoHyphens/>
        <w:ind w:left="284"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8014A">
        <w:rPr>
          <w:rFonts w:ascii="Times New Roman" w:hAnsi="Times New Roman" w:cs="Times New Roman"/>
          <w:sz w:val="27"/>
          <w:szCs w:val="27"/>
        </w:rPr>
        <w:t>Настоящее решение принимается в соответствии с</w:t>
      </w:r>
      <w:r w:rsidR="00E35A26">
        <w:rPr>
          <w:rFonts w:ascii="Times New Roman" w:hAnsi="Times New Roman" w:cs="Times New Roman"/>
          <w:sz w:val="27"/>
          <w:szCs w:val="27"/>
        </w:rPr>
        <w:t xml:space="preserve"> пунктом 7</w:t>
      </w:r>
      <w:r w:rsidRPr="0018014A">
        <w:rPr>
          <w:rFonts w:ascii="Times New Roman" w:hAnsi="Times New Roman" w:cs="Times New Roman"/>
          <w:sz w:val="27"/>
          <w:szCs w:val="27"/>
        </w:rPr>
        <w:t xml:space="preserve"> План</w:t>
      </w:r>
      <w:r w:rsidR="00E35A26">
        <w:rPr>
          <w:rFonts w:ascii="Times New Roman" w:hAnsi="Times New Roman" w:cs="Times New Roman"/>
          <w:sz w:val="27"/>
          <w:szCs w:val="27"/>
        </w:rPr>
        <w:t>а</w:t>
      </w:r>
      <w:r w:rsidRPr="0018014A">
        <w:rPr>
          <w:rFonts w:ascii="Times New Roman" w:hAnsi="Times New Roman" w:cs="Times New Roman"/>
          <w:sz w:val="27"/>
          <w:szCs w:val="27"/>
        </w:rPr>
        <w:t xml:space="preserve"> поэтапной передачи систем видеонаблюдения правоохранительного сегмента </w:t>
      </w:r>
      <w:proofErr w:type="spellStart"/>
      <w:r w:rsidRPr="0018014A">
        <w:rPr>
          <w:rFonts w:ascii="Times New Roman" w:hAnsi="Times New Roman" w:cs="Times New Roman"/>
          <w:sz w:val="27"/>
          <w:szCs w:val="27"/>
        </w:rPr>
        <w:t>аппаратно</w:t>
      </w:r>
      <w:proofErr w:type="spellEnd"/>
      <w:r w:rsidRPr="0018014A">
        <w:rPr>
          <w:rFonts w:ascii="Times New Roman" w:hAnsi="Times New Roman" w:cs="Times New Roman"/>
          <w:sz w:val="27"/>
          <w:szCs w:val="27"/>
        </w:rPr>
        <w:t xml:space="preserve">–программного комплекса «Безопасный город» из муниципальной собственности в государственную собственность Республики Коми, утвержденным Первым заместителем Председателя Правительства Республики Коми – Руководителем Администрации Главы Республики Коми 10 февраля 2020 года. </w:t>
      </w:r>
    </w:p>
    <w:p w:rsidR="0018014A" w:rsidRPr="0018014A" w:rsidRDefault="0018014A" w:rsidP="0018014A">
      <w:pPr>
        <w:pStyle w:val="ConsPlusNormal"/>
        <w:widowControl/>
        <w:tabs>
          <w:tab w:val="left" w:pos="720"/>
        </w:tabs>
        <w:suppressAutoHyphens/>
        <w:ind w:left="284" w:right="-2" w:firstLine="567"/>
        <w:jc w:val="both"/>
        <w:rPr>
          <w:b/>
          <w:sz w:val="27"/>
          <w:szCs w:val="27"/>
        </w:rPr>
      </w:pPr>
    </w:p>
    <w:p w:rsidR="0018014A" w:rsidRPr="0018014A" w:rsidRDefault="0018014A" w:rsidP="0018014A">
      <w:pPr>
        <w:pStyle w:val="ConsPlusNormal"/>
        <w:widowControl/>
        <w:tabs>
          <w:tab w:val="left" w:pos="720"/>
        </w:tabs>
        <w:ind w:left="284" w:right="-2" w:firstLine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8014A">
        <w:rPr>
          <w:rFonts w:ascii="Times New Roman" w:hAnsi="Times New Roman" w:cs="Times New Roman"/>
          <w:sz w:val="27"/>
          <w:szCs w:val="27"/>
          <w:u w:val="single"/>
        </w:rPr>
        <w:t>Правовое регулирование:</w:t>
      </w:r>
    </w:p>
    <w:p w:rsidR="00F70E42" w:rsidRDefault="0018014A" w:rsidP="00F70E42">
      <w:pPr>
        <w:pStyle w:val="ConsPlusNormal"/>
        <w:widowControl/>
        <w:numPr>
          <w:ilvl w:val="0"/>
          <w:numId w:val="5"/>
        </w:numPr>
        <w:tabs>
          <w:tab w:val="clear" w:pos="1260"/>
          <w:tab w:val="left" w:pos="720"/>
          <w:tab w:val="left" w:pos="1276"/>
        </w:tabs>
        <w:ind w:left="284" w:right="-2" w:firstLine="0"/>
        <w:jc w:val="both"/>
        <w:rPr>
          <w:rFonts w:ascii="Times New Roman" w:hAnsi="Times New Roman" w:cs="Times New Roman"/>
          <w:sz w:val="27"/>
          <w:szCs w:val="27"/>
        </w:rPr>
      </w:pPr>
      <w:r w:rsidRPr="0018014A">
        <w:rPr>
          <w:rFonts w:ascii="Times New Roman" w:hAnsi="Times New Roman" w:cs="Times New Roman"/>
          <w:sz w:val="27"/>
          <w:szCs w:val="27"/>
        </w:rPr>
        <w:t>Федеральный закон Российской Федерации от 06 октября 2003 года № 131-ФЗ «Об общих принципах организации местного самоупр</w:t>
      </w:r>
      <w:r w:rsidR="00F70E42">
        <w:rPr>
          <w:rFonts w:ascii="Times New Roman" w:hAnsi="Times New Roman" w:cs="Times New Roman"/>
          <w:sz w:val="27"/>
          <w:szCs w:val="27"/>
        </w:rPr>
        <w:t>авления в Российской Федерации»;</w:t>
      </w:r>
    </w:p>
    <w:p w:rsidR="00F70E42" w:rsidRDefault="00F70E42" w:rsidP="00F70E42">
      <w:pPr>
        <w:pStyle w:val="ConsPlusNormal"/>
        <w:widowControl/>
        <w:numPr>
          <w:ilvl w:val="0"/>
          <w:numId w:val="5"/>
        </w:numPr>
        <w:tabs>
          <w:tab w:val="clear" w:pos="1260"/>
          <w:tab w:val="left" w:pos="720"/>
          <w:tab w:val="left" w:pos="1276"/>
        </w:tabs>
        <w:ind w:left="284" w:right="-2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F70E42">
        <w:rPr>
          <w:rFonts w:ascii="Times New Roman" w:hAnsi="Times New Roman" w:cs="Times New Roman"/>
          <w:sz w:val="27"/>
          <w:szCs w:val="27"/>
        </w:rPr>
        <w:t xml:space="preserve">остановление Правительства Республики Коми от 24 мая 2019 года № 247 «О некоторых вопросах, связанных с реализацией проекта </w:t>
      </w:r>
      <w:proofErr w:type="spellStart"/>
      <w:r w:rsidRPr="00F70E42">
        <w:rPr>
          <w:rFonts w:ascii="Times New Roman" w:hAnsi="Times New Roman" w:cs="Times New Roman"/>
          <w:sz w:val="27"/>
          <w:szCs w:val="27"/>
        </w:rPr>
        <w:t>аппаратно</w:t>
      </w:r>
      <w:proofErr w:type="spellEnd"/>
      <w:r w:rsidRPr="00F70E42">
        <w:rPr>
          <w:rFonts w:ascii="Times New Roman" w:hAnsi="Times New Roman" w:cs="Times New Roman"/>
          <w:sz w:val="27"/>
          <w:szCs w:val="27"/>
        </w:rPr>
        <w:t>–программный комплекс «Безопасный город»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70E42" w:rsidRPr="00F70E42" w:rsidRDefault="00F70E42" w:rsidP="00F70E42">
      <w:pPr>
        <w:pStyle w:val="ConsPlusNormal"/>
        <w:widowControl/>
        <w:numPr>
          <w:ilvl w:val="0"/>
          <w:numId w:val="5"/>
        </w:numPr>
        <w:tabs>
          <w:tab w:val="clear" w:pos="1260"/>
          <w:tab w:val="left" w:pos="720"/>
          <w:tab w:val="left" w:pos="1276"/>
        </w:tabs>
        <w:ind w:left="284" w:right="-2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Pr="00F70E42">
        <w:rPr>
          <w:rFonts w:ascii="Times New Roman" w:hAnsi="Times New Roman" w:cs="Times New Roman"/>
          <w:sz w:val="27"/>
          <w:szCs w:val="27"/>
        </w:rPr>
        <w:t xml:space="preserve"> Правительства Республики Коми от 19 февраля 2016 № 49–р «Об утверждении Концепции развития аппаратно-программного комплекса «Безопасный город» на территории Республики Коми на 2016–2020 годы»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18014A" w:rsidRPr="0018014A" w:rsidRDefault="0018014A" w:rsidP="0018014A">
      <w:pPr>
        <w:pStyle w:val="ConsPlusNormal"/>
        <w:widowControl/>
        <w:numPr>
          <w:ilvl w:val="0"/>
          <w:numId w:val="5"/>
        </w:numPr>
        <w:tabs>
          <w:tab w:val="clear" w:pos="1260"/>
          <w:tab w:val="left" w:pos="720"/>
          <w:tab w:val="left" w:pos="1276"/>
        </w:tabs>
        <w:ind w:left="284" w:right="-2" w:firstLine="0"/>
        <w:jc w:val="both"/>
        <w:rPr>
          <w:rFonts w:ascii="Times New Roman" w:hAnsi="Times New Roman" w:cs="Times New Roman"/>
          <w:sz w:val="27"/>
          <w:szCs w:val="27"/>
        </w:rPr>
      </w:pPr>
      <w:r w:rsidRPr="0018014A">
        <w:rPr>
          <w:rFonts w:ascii="Times New Roman" w:hAnsi="Times New Roman" w:cs="Times New Roman"/>
          <w:sz w:val="27"/>
          <w:szCs w:val="27"/>
        </w:rPr>
        <w:t>Решение  Совета  муниципального  образования  муниципального  района «Прилузский» от  19 декабря 2008 года № III-17/10 «Об утверждении положения о порядке владения,  пользования и распоряжения муниципальной собственностью муниципального образования муни</w:t>
      </w:r>
      <w:r w:rsidR="00F70E42">
        <w:rPr>
          <w:rFonts w:ascii="Times New Roman" w:hAnsi="Times New Roman" w:cs="Times New Roman"/>
          <w:sz w:val="27"/>
          <w:szCs w:val="27"/>
        </w:rPr>
        <w:t>ципального района «Прилузский».</w:t>
      </w:r>
    </w:p>
    <w:p w:rsidR="0018014A" w:rsidRPr="0018014A" w:rsidRDefault="0018014A" w:rsidP="0018014A">
      <w:pPr>
        <w:tabs>
          <w:tab w:val="left" w:pos="720"/>
        </w:tabs>
        <w:suppressAutoHyphens/>
        <w:ind w:left="284" w:right="281"/>
        <w:rPr>
          <w:b/>
          <w:sz w:val="27"/>
          <w:szCs w:val="27"/>
        </w:rPr>
      </w:pPr>
    </w:p>
    <w:p w:rsidR="0018014A" w:rsidRPr="0018014A" w:rsidRDefault="0018014A" w:rsidP="0018014A">
      <w:pPr>
        <w:tabs>
          <w:tab w:val="left" w:pos="720"/>
        </w:tabs>
        <w:suppressAutoHyphens/>
        <w:ind w:left="284" w:right="281"/>
        <w:rPr>
          <w:b/>
          <w:sz w:val="27"/>
          <w:szCs w:val="27"/>
        </w:rPr>
      </w:pPr>
    </w:p>
    <w:p w:rsidR="0018014A" w:rsidRDefault="0018014A" w:rsidP="0018014A">
      <w:pPr>
        <w:tabs>
          <w:tab w:val="left" w:pos="720"/>
        </w:tabs>
        <w:suppressAutoHyphens/>
        <w:ind w:right="281"/>
        <w:rPr>
          <w:b/>
          <w:sz w:val="22"/>
          <w:szCs w:val="22"/>
        </w:rPr>
      </w:pPr>
    </w:p>
    <w:p w:rsidR="0018014A" w:rsidRDefault="0018014A" w:rsidP="0018014A">
      <w:pPr>
        <w:tabs>
          <w:tab w:val="left" w:pos="720"/>
        </w:tabs>
        <w:suppressAutoHyphens/>
        <w:ind w:right="281"/>
        <w:rPr>
          <w:b/>
          <w:sz w:val="22"/>
          <w:szCs w:val="22"/>
        </w:rPr>
      </w:pPr>
    </w:p>
    <w:p w:rsidR="0018014A" w:rsidRDefault="0018014A" w:rsidP="0018014A">
      <w:pPr>
        <w:tabs>
          <w:tab w:val="left" w:pos="720"/>
        </w:tabs>
        <w:suppressAutoHyphens/>
        <w:ind w:right="281"/>
        <w:rPr>
          <w:b/>
          <w:sz w:val="22"/>
          <w:szCs w:val="22"/>
        </w:rPr>
      </w:pPr>
    </w:p>
    <w:p w:rsidR="0018014A" w:rsidRPr="009F3E53" w:rsidRDefault="0018014A" w:rsidP="0018014A">
      <w:pPr>
        <w:tabs>
          <w:tab w:val="left" w:pos="720"/>
        </w:tabs>
        <w:suppressAutoHyphens/>
        <w:ind w:right="281"/>
        <w:rPr>
          <w:b/>
          <w:sz w:val="22"/>
          <w:szCs w:val="22"/>
        </w:rPr>
      </w:pPr>
    </w:p>
    <w:p w:rsidR="0018014A" w:rsidRDefault="0018014A" w:rsidP="005B4AC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sectPr w:rsidR="0018014A" w:rsidSect="007E483D">
      <w:pgSz w:w="11907" w:h="16839" w:code="9"/>
      <w:pgMar w:top="851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240"/>
    <w:multiLevelType w:val="hybridMultilevel"/>
    <w:tmpl w:val="631E0886"/>
    <w:lvl w:ilvl="0" w:tplc="729A000E">
      <w:start w:val="1"/>
      <w:numFmt w:val="decimal"/>
      <w:lvlText w:val="%1."/>
      <w:lvlJc w:val="left"/>
      <w:pPr>
        <w:ind w:left="1035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F602D1"/>
    <w:multiLevelType w:val="hybridMultilevel"/>
    <w:tmpl w:val="82C8C10E"/>
    <w:lvl w:ilvl="0" w:tplc="A6103F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F451BFE"/>
    <w:multiLevelType w:val="multilevel"/>
    <w:tmpl w:val="C958D8A4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57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5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8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8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19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167" w:hanging="1800"/>
      </w:pPr>
      <w:rPr>
        <w:rFonts w:hint="default"/>
        <w:b w:val="0"/>
      </w:rPr>
    </w:lvl>
  </w:abstractNum>
  <w:abstractNum w:abstractNumId="3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F65B3F"/>
    <w:multiLevelType w:val="hybridMultilevel"/>
    <w:tmpl w:val="0952FAEA"/>
    <w:lvl w:ilvl="0" w:tplc="5692A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76"/>
    <w:rsid w:val="000412C5"/>
    <w:rsid w:val="000710A8"/>
    <w:rsid w:val="000E1B83"/>
    <w:rsid w:val="001358D1"/>
    <w:rsid w:val="001371B7"/>
    <w:rsid w:val="00147378"/>
    <w:rsid w:val="00156D85"/>
    <w:rsid w:val="0016320C"/>
    <w:rsid w:val="00174209"/>
    <w:rsid w:val="0018014A"/>
    <w:rsid w:val="001D40C5"/>
    <w:rsid w:val="002033CE"/>
    <w:rsid w:val="00247BEA"/>
    <w:rsid w:val="002750D5"/>
    <w:rsid w:val="002939C7"/>
    <w:rsid w:val="002959CA"/>
    <w:rsid w:val="002F2329"/>
    <w:rsid w:val="0033721D"/>
    <w:rsid w:val="00344C5B"/>
    <w:rsid w:val="003710C4"/>
    <w:rsid w:val="003A5099"/>
    <w:rsid w:val="003E2DF0"/>
    <w:rsid w:val="00457E60"/>
    <w:rsid w:val="00464A25"/>
    <w:rsid w:val="00490FDD"/>
    <w:rsid w:val="004D5DCF"/>
    <w:rsid w:val="00502D23"/>
    <w:rsid w:val="0052577C"/>
    <w:rsid w:val="00534A0B"/>
    <w:rsid w:val="0058039D"/>
    <w:rsid w:val="005A5CA6"/>
    <w:rsid w:val="005A61EB"/>
    <w:rsid w:val="005B4ACD"/>
    <w:rsid w:val="005C7219"/>
    <w:rsid w:val="005D4C51"/>
    <w:rsid w:val="005E08B0"/>
    <w:rsid w:val="005E0DC5"/>
    <w:rsid w:val="005E4422"/>
    <w:rsid w:val="00646B66"/>
    <w:rsid w:val="00690F5A"/>
    <w:rsid w:val="00695476"/>
    <w:rsid w:val="006970DA"/>
    <w:rsid w:val="006B39CF"/>
    <w:rsid w:val="006C6335"/>
    <w:rsid w:val="006F6225"/>
    <w:rsid w:val="00764D9D"/>
    <w:rsid w:val="007A4C6C"/>
    <w:rsid w:val="007C03C2"/>
    <w:rsid w:val="007E483D"/>
    <w:rsid w:val="00843085"/>
    <w:rsid w:val="00883BA9"/>
    <w:rsid w:val="008B3E9B"/>
    <w:rsid w:val="008C63D2"/>
    <w:rsid w:val="0092223D"/>
    <w:rsid w:val="00931B32"/>
    <w:rsid w:val="00962458"/>
    <w:rsid w:val="00984982"/>
    <w:rsid w:val="00985D90"/>
    <w:rsid w:val="009D393E"/>
    <w:rsid w:val="00A1507C"/>
    <w:rsid w:val="00A440A5"/>
    <w:rsid w:val="00A76DE9"/>
    <w:rsid w:val="00A83F6D"/>
    <w:rsid w:val="00A8566A"/>
    <w:rsid w:val="00B06D63"/>
    <w:rsid w:val="00B22BB7"/>
    <w:rsid w:val="00B63A85"/>
    <w:rsid w:val="00B906CE"/>
    <w:rsid w:val="00BB47AC"/>
    <w:rsid w:val="00BC0196"/>
    <w:rsid w:val="00C02731"/>
    <w:rsid w:val="00C06FC4"/>
    <w:rsid w:val="00C13651"/>
    <w:rsid w:val="00C34FB2"/>
    <w:rsid w:val="00CB0C12"/>
    <w:rsid w:val="00CD4995"/>
    <w:rsid w:val="00D11280"/>
    <w:rsid w:val="00D342ED"/>
    <w:rsid w:val="00DD611F"/>
    <w:rsid w:val="00DD7742"/>
    <w:rsid w:val="00E35A26"/>
    <w:rsid w:val="00E510DA"/>
    <w:rsid w:val="00F172FA"/>
    <w:rsid w:val="00F559FE"/>
    <w:rsid w:val="00F7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4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2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4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2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7115CF9F4F299CC34B10F3386CBC4C7549C97167BC067AE14D8D05DBt1I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Батанина Юлия Валентиновна</dc:creator>
  <cp:lastModifiedBy>User</cp:lastModifiedBy>
  <cp:revision>36</cp:revision>
  <cp:lastPrinted>2020-06-01T11:19:00Z</cp:lastPrinted>
  <dcterms:created xsi:type="dcterms:W3CDTF">2020-05-20T11:25:00Z</dcterms:created>
  <dcterms:modified xsi:type="dcterms:W3CDTF">2020-06-01T11:30:00Z</dcterms:modified>
</cp:coreProperties>
</file>