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BD" w:rsidRPr="00423ABD" w:rsidRDefault="00EE230B" w:rsidP="00423ABD">
      <w:pPr>
        <w:framePr w:w="4003" w:h="1156" w:hSpace="141" w:wrap="around" w:vAnchor="text" w:hAnchor="page" w:x="1390" w:y="-2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BD">
        <w:rPr>
          <w:rFonts w:ascii="Times New Roman" w:hAnsi="Times New Roman" w:cs="Times New Roman"/>
          <w:sz w:val="24"/>
          <w:szCs w:val="24"/>
        </w:rPr>
        <w:t xml:space="preserve">«ЛУЗДОР» </w:t>
      </w:r>
    </w:p>
    <w:p w:rsidR="00423ABD" w:rsidRPr="00423ABD" w:rsidRDefault="00EE230B" w:rsidP="00423ABD">
      <w:pPr>
        <w:framePr w:w="4003" w:h="1156" w:hSpace="141" w:wrap="around" w:vAnchor="text" w:hAnchor="page" w:x="1390" w:y="-2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BD">
        <w:rPr>
          <w:rFonts w:ascii="Times New Roman" w:hAnsi="Times New Roman" w:cs="Times New Roman"/>
          <w:sz w:val="24"/>
          <w:szCs w:val="24"/>
        </w:rPr>
        <w:t>МУНИЦИПАЛЬНÖЙ</w:t>
      </w:r>
      <w:r w:rsidR="00423ABD" w:rsidRPr="00423ABD">
        <w:rPr>
          <w:rFonts w:ascii="Times New Roman" w:hAnsi="Times New Roman" w:cs="Times New Roman"/>
          <w:sz w:val="24"/>
          <w:szCs w:val="24"/>
        </w:rPr>
        <w:t xml:space="preserve"> </w:t>
      </w:r>
      <w:r w:rsidRPr="00423ABD">
        <w:rPr>
          <w:rFonts w:ascii="Times New Roman" w:hAnsi="Times New Roman" w:cs="Times New Roman"/>
          <w:sz w:val="24"/>
          <w:szCs w:val="24"/>
        </w:rPr>
        <w:t>РАЙОНСА</w:t>
      </w:r>
    </w:p>
    <w:p w:rsidR="00EE230B" w:rsidRPr="00423ABD" w:rsidRDefault="00EE230B" w:rsidP="00423ABD">
      <w:pPr>
        <w:framePr w:w="4003" w:h="1156" w:hSpace="141" w:wrap="around" w:vAnchor="text" w:hAnchor="page" w:x="1390" w:y="-2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ABD">
        <w:rPr>
          <w:rFonts w:ascii="Times New Roman" w:hAnsi="Times New Roman" w:cs="Times New Roman"/>
          <w:sz w:val="24"/>
          <w:szCs w:val="24"/>
        </w:rPr>
        <w:t>СÖВЕТ</w:t>
      </w:r>
      <w:proofErr w:type="gramEnd"/>
    </w:p>
    <w:p w:rsidR="00EE230B" w:rsidRPr="00423ABD" w:rsidRDefault="00EE230B" w:rsidP="00423ABD">
      <w:pPr>
        <w:framePr w:w="2172" w:h="781" w:hSpace="141" w:wrap="around" w:vAnchor="text" w:hAnchor="page" w:x="2320" w:y="82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3ABD">
        <w:rPr>
          <w:rFonts w:ascii="Times New Roman" w:hAnsi="Times New Roman" w:cs="Times New Roman"/>
          <w:sz w:val="16"/>
          <w:szCs w:val="16"/>
        </w:rPr>
        <w:t>Республика Коми</w:t>
      </w:r>
    </w:p>
    <w:p w:rsidR="00EE230B" w:rsidRPr="00423ABD" w:rsidRDefault="00EE230B" w:rsidP="00423ABD">
      <w:pPr>
        <w:framePr w:w="2172" w:h="781" w:hSpace="141" w:wrap="around" w:vAnchor="text" w:hAnchor="page" w:x="2320" w:y="82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3ABD">
        <w:rPr>
          <w:rFonts w:ascii="Times New Roman" w:hAnsi="Times New Roman" w:cs="Times New Roman"/>
          <w:sz w:val="16"/>
          <w:szCs w:val="16"/>
        </w:rPr>
        <w:t>Прилузский район</w:t>
      </w:r>
    </w:p>
    <w:p w:rsidR="00EE230B" w:rsidRPr="00FB47EA" w:rsidRDefault="00EE230B" w:rsidP="00423ABD">
      <w:pPr>
        <w:framePr w:w="2172" w:h="781" w:hSpace="141" w:wrap="around" w:vAnchor="text" w:hAnchor="page" w:x="2320" w:y="8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ABD">
        <w:rPr>
          <w:rFonts w:ascii="Times New Roman" w:hAnsi="Times New Roman" w:cs="Times New Roman"/>
          <w:sz w:val="16"/>
          <w:szCs w:val="16"/>
        </w:rPr>
        <w:t>с.Объячево</w:t>
      </w:r>
    </w:p>
    <w:p w:rsidR="00EE230B" w:rsidRPr="00423ABD" w:rsidRDefault="00EE230B" w:rsidP="00EE230B">
      <w:pPr>
        <w:framePr w:w="3502" w:h="1438" w:hSpace="141" w:wrap="around" w:vAnchor="text" w:hAnchor="page" w:x="7165" w:y="-20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BD">
        <w:rPr>
          <w:rFonts w:ascii="Times New Roman" w:hAnsi="Times New Roman" w:cs="Times New Roman"/>
          <w:sz w:val="24"/>
          <w:szCs w:val="24"/>
        </w:rPr>
        <w:t xml:space="preserve">СОВЕТ  </w:t>
      </w:r>
    </w:p>
    <w:p w:rsidR="00EE230B" w:rsidRPr="00423ABD" w:rsidRDefault="00EE230B" w:rsidP="00423ABD">
      <w:pPr>
        <w:framePr w:w="3502" w:h="1438" w:hSpace="141" w:wrap="around" w:vAnchor="text" w:hAnchor="page" w:x="7165" w:y="-20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BD">
        <w:rPr>
          <w:rFonts w:ascii="Times New Roman" w:hAnsi="Times New Roman" w:cs="Times New Roman"/>
          <w:sz w:val="24"/>
          <w:szCs w:val="24"/>
        </w:rPr>
        <w:t>МУНИЦИПАЛЬНОГО</w:t>
      </w:r>
      <w:r w:rsidR="00423ABD" w:rsidRPr="00423ABD">
        <w:rPr>
          <w:rFonts w:ascii="Times New Roman" w:hAnsi="Times New Roman" w:cs="Times New Roman"/>
          <w:sz w:val="24"/>
          <w:szCs w:val="24"/>
        </w:rPr>
        <w:t xml:space="preserve"> </w:t>
      </w:r>
      <w:r w:rsidRPr="00423ABD">
        <w:rPr>
          <w:rFonts w:ascii="Times New Roman" w:hAnsi="Times New Roman" w:cs="Times New Roman"/>
          <w:sz w:val="24"/>
          <w:szCs w:val="24"/>
        </w:rPr>
        <w:t>РАЙОНА «ПРИЛУЗСКИЙ»</w:t>
      </w:r>
    </w:p>
    <w:p w:rsidR="0003552A" w:rsidRDefault="0003552A" w:rsidP="00423ABD">
      <w:pPr>
        <w:framePr w:hSpace="141" w:wrap="around" w:vAnchor="text" w:hAnchor="page" w:x="5605" w:y="-16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39">
        <w:rPr>
          <w:rFonts w:ascii="Times New Roman" w:eastAsia="Times New Roman" w:hAnsi="Times New Roman" w:cs="Times New Roman"/>
          <w:sz w:val="28"/>
          <w:szCs w:val="28"/>
        </w:rPr>
        <w:object w:dxaOrig="124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9" o:title=""/>
          </v:shape>
          <o:OLEObject Type="Embed" ProgID="Word.Picture.8" ShapeID="_x0000_i1025" DrawAspect="Content" ObjectID="_1597064325" r:id="rId10"/>
        </w:object>
      </w:r>
    </w:p>
    <w:p w:rsidR="00EE230B" w:rsidRPr="00FB47EA" w:rsidRDefault="00EE230B" w:rsidP="00EE230B">
      <w:pPr>
        <w:rPr>
          <w:rFonts w:ascii="Times New Roman" w:hAnsi="Times New Roman" w:cs="Times New Roman"/>
        </w:rPr>
      </w:pPr>
    </w:p>
    <w:p w:rsidR="00423ABD" w:rsidRDefault="00423ABD" w:rsidP="00423A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3ABD" w:rsidRPr="007D41B3" w:rsidRDefault="00423ABD" w:rsidP="00423A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D41B3">
        <w:rPr>
          <w:rFonts w:ascii="Times New Roman" w:hAnsi="Times New Roman" w:cs="Times New Roman"/>
          <w:sz w:val="24"/>
          <w:szCs w:val="24"/>
        </w:rPr>
        <w:t>РЕШЕНИЕ</w:t>
      </w:r>
    </w:p>
    <w:p w:rsidR="00423ABD" w:rsidRPr="007D41B3" w:rsidRDefault="00423ABD" w:rsidP="00423A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D41B3">
        <w:rPr>
          <w:rFonts w:ascii="Times New Roman" w:hAnsi="Times New Roman" w:cs="Times New Roman"/>
          <w:sz w:val="24"/>
          <w:szCs w:val="24"/>
        </w:rPr>
        <w:t>КЫВКÖРТÖД</w:t>
      </w:r>
    </w:p>
    <w:p w:rsidR="00EE230B" w:rsidRPr="00423ABD" w:rsidRDefault="00423ABD" w:rsidP="00EE230B">
      <w:pPr>
        <w:framePr w:w="3079" w:h="545" w:hSpace="141" w:wrap="around" w:vAnchor="text" w:hAnchor="page" w:x="7690" w:y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 V- 31/10</w:t>
      </w:r>
    </w:p>
    <w:p w:rsidR="00EE230B" w:rsidRPr="00FB47EA" w:rsidRDefault="00EE230B" w:rsidP="00EE230B">
      <w:pPr>
        <w:pStyle w:val="a6"/>
        <w:jc w:val="left"/>
        <w:rPr>
          <w:szCs w:val="28"/>
        </w:rPr>
      </w:pPr>
    </w:p>
    <w:p w:rsidR="00EE230B" w:rsidRPr="00F239C4" w:rsidRDefault="00423ABD" w:rsidP="00EE230B">
      <w:pPr>
        <w:pStyle w:val="a4"/>
        <w:framePr w:w="3180" w:h="718" w:hSpace="141" w:wrap="around" w:vAnchor="text" w:hAnchor="page" w:x="1765" w:y="28"/>
        <w:rPr>
          <w:szCs w:val="28"/>
        </w:rPr>
      </w:pPr>
      <w:r w:rsidRPr="00423ABD">
        <w:rPr>
          <w:sz w:val="24"/>
          <w:szCs w:val="24"/>
        </w:rPr>
        <w:t xml:space="preserve">24 </w:t>
      </w:r>
      <w:r w:rsidR="00086E37" w:rsidRPr="00423ABD">
        <w:rPr>
          <w:sz w:val="24"/>
          <w:szCs w:val="24"/>
        </w:rPr>
        <w:t>августа</w:t>
      </w:r>
      <w:r w:rsidR="003C1BA4">
        <w:rPr>
          <w:sz w:val="24"/>
          <w:szCs w:val="24"/>
        </w:rPr>
        <w:t xml:space="preserve">  </w:t>
      </w:r>
      <w:r w:rsidR="00EE230B" w:rsidRPr="00737DC7">
        <w:rPr>
          <w:sz w:val="24"/>
          <w:szCs w:val="24"/>
        </w:rPr>
        <w:t xml:space="preserve"> 201</w:t>
      </w:r>
      <w:r w:rsidR="009D071B">
        <w:rPr>
          <w:sz w:val="24"/>
          <w:szCs w:val="24"/>
        </w:rPr>
        <w:t>8</w:t>
      </w:r>
      <w:r w:rsidR="00EE230B" w:rsidRPr="00737DC7">
        <w:rPr>
          <w:sz w:val="24"/>
          <w:szCs w:val="24"/>
        </w:rPr>
        <w:t xml:space="preserve"> года</w:t>
      </w:r>
    </w:p>
    <w:p w:rsidR="00EE230B" w:rsidRPr="00FB47EA" w:rsidRDefault="00EE230B" w:rsidP="00EE230B">
      <w:pPr>
        <w:framePr w:w="3180" w:h="718" w:hSpace="141" w:wrap="around" w:vAnchor="text" w:hAnchor="page" w:x="1765" w:y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0B" w:rsidRPr="00FB47EA" w:rsidRDefault="00EE230B" w:rsidP="00EE23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30B" w:rsidRPr="00FB47EA" w:rsidRDefault="00EE230B" w:rsidP="00EE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30B" w:rsidRPr="00086E37" w:rsidRDefault="00EE230B" w:rsidP="00EE230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41B3">
        <w:rPr>
          <w:rFonts w:ascii="Times New Roman" w:hAnsi="Times New Roman" w:cs="Times New Roman"/>
          <w:sz w:val="24"/>
          <w:szCs w:val="24"/>
        </w:rPr>
        <w:t xml:space="preserve"> </w:t>
      </w:r>
      <w:r w:rsidRPr="00086E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035E2" w:rsidRPr="00086E37">
        <w:rPr>
          <w:rFonts w:ascii="Times New Roman" w:hAnsi="Times New Roman" w:cs="Times New Roman"/>
          <w:sz w:val="24"/>
          <w:szCs w:val="24"/>
        </w:rPr>
        <w:t>П</w:t>
      </w:r>
      <w:r w:rsidRPr="00086E37">
        <w:rPr>
          <w:rFonts w:ascii="Times New Roman" w:hAnsi="Times New Roman" w:cs="Times New Roman"/>
          <w:sz w:val="24"/>
          <w:szCs w:val="24"/>
        </w:rPr>
        <w:t xml:space="preserve">оложения </w:t>
      </w:r>
    </w:p>
    <w:p w:rsidR="00EE230B" w:rsidRPr="00086E37" w:rsidRDefault="00EE230B" w:rsidP="00EE230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86E37">
        <w:rPr>
          <w:rFonts w:ascii="Times New Roman" w:hAnsi="Times New Roman" w:cs="Times New Roman"/>
          <w:sz w:val="24"/>
          <w:szCs w:val="24"/>
        </w:rPr>
        <w:t xml:space="preserve">об </w:t>
      </w:r>
      <w:r w:rsidR="00086E37" w:rsidRPr="00086E37">
        <w:rPr>
          <w:rFonts w:ascii="Times New Roman" w:hAnsi="Times New Roman" w:cs="Times New Roman"/>
          <w:sz w:val="24"/>
          <w:szCs w:val="24"/>
        </w:rPr>
        <w:t>у</w:t>
      </w:r>
      <w:r w:rsidRPr="00086E37">
        <w:rPr>
          <w:rFonts w:ascii="Times New Roman" w:hAnsi="Times New Roman" w:cs="Times New Roman"/>
          <w:sz w:val="24"/>
          <w:szCs w:val="24"/>
        </w:rPr>
        <w:t>правлении  образования администрации</w:t>
      </w:r>
    </w:p>
    <w:p w:rsidR="00EE230B" w:rsidRPr="00086E37" w:rsidRDefault="00EE230B" w:rsidP="00EE230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86E37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</w:t>
      </w:r>
    </w:p>
    <w:p w:rsidR="00EE230B" w:rsidRPr="00086E37" w:rsidRDefault="00EE230B" w:rsidP="00EE230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230B" w:rsidRPr="00086E37" w:rsidRDefault="00EE230B" w:rsidP="00EE230B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86E37">
        <w:rPr>
          <w:rFonts w:ascii="Times New Roman" w:hAnsi="Times New Roman" w:cs="Times New Roman"/>
          <w:sz w:val="24"/>
          <w:szCs w:val="24"/>
        </w:rPr>
        <w:t xml:space="preserve">      В соответствии  с Федеральным   законом  от 6 октября  2003 года  </w:t>
      </w:r>
      <w:r w:rsidRPr="00086E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6E37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86E37" w:rsidRPr="00086E37">
        <w:rPr>
          <w:rFonts w:ascii="Times New Roman" w:hAnsi="Times New Roman" w:cs="Times New Roman"/>
          <w:sz w:val="24"/>
          <w:szCs w:val="24"/>
        </w:rPr>
        <w:t xml:space="preserve">Федеральным   законом  от 29 декабря   2012  года  </w:t>
      </w:r>
      <w:r w:rsidR="00086E37" w:rsidRPr="00086E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86E37" w:rsidRPr="00086E37">
        <w:rPr>
          <w:rFonts w:ascii="Times New Roman" w:hAnsi="Times New Roman" w:cs="Times New Roman"/>
          <w:sz w:val="24"/>
          <w:szCs w:val="24"/>
        </w:rPr>
        <w:t xml:space="preserve">273 –ФЗ «Об образовании в Российской Федерации»,   </w:t>
      </w:r>
      <w:r w:rsidR="003035E2" w:rsidRPr="00086E37">
        <w:rPr>
          <w:rFonts w:ascii="Times New Roman" w:hAnsi="Times New Roman" w:cs="Times New Roman"/>
          <w:sz w:val="24"/>
          <w:szCs w:val="24"/>
        </w:rPr>
        <w:t>У</w:t>
      </w:r>
      <w:r w:rsidR="00512A82" w:rsidRPr="00086E3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317DE" w:rsidRPr="00086E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 «Прилузский», </w:t>
      </w:r>
      <w:r w:rsidRPr="00086E37">
        <w:rPr>
          <w:rFonts w:ascii="Times New Roman" w:hAnsi="Times New Roman" w:cs="Times New Roman"/>
          <w:sz w:val="24"/>
          <w:szCs w:val="24"/>
        </w:rPr>
        <w:t>Совет муниципального района «Прилузский» РЕШИЛ:</w:t>
      </w:r>
    </w:p>
    <w:p w:rsidR="00EE230B" w:rsidRPr="00086E37" w:rsidRDefault="00EE230B" w:rsidP="00EE230B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86E37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="003035E2" w:rsidRPr="00086E37">
        <w:rPr>
          <w:rFonts w:ascii="Times New Roman" w:hAnsi="Times New Roman" w:cs="Times New Roman"/>
          <w:sz w:val="24"/>
          <w:szCs w:val="24"/>
        </w:rPr>
        <w:t>П</w:t>
      </w:r>
      <w:r w:rsidRPr="00086E37">
        <w:rPr>
          <w:rFonts w:ascii="Times New Roman" w:hAnsi="Times New Roman" w:cs="Times New Roman"/>
          <w:sz w:val="24"/>
          <w:szCs w:val="24"/>
        </w:rPr>
        <w:t xml:space="preserve">оложение об </w:t>
      </w:r>
      <w:r w:rsidR="00086E37" w:rsidRPr="00086E37">
        <w:rPr>
          <w:rFonts w:ascii="Times New Roman" w:hAnsi="Times New Roman" w:cs="Times New Roman"/>
          <w:sz w:val="24"/>
          <w:szCs w:val="24"/>
        </w:rPr>
        <w:t>у</w:t>
      </w:r>
      <w:r w:rsidRPr="00086E37">
        <w:rPr>
          <w:rFonts w:ascii="Times New Roman" w:hAnsi="Times New Roman" w:cs="Times New Roman"/>
          <w:sz w:val="24"/>
          <w:szCs w:val="24"/>
        </w:rPr>
        <w:t>правлении  образования  администрации муниципального района «Прилузский» согласно приложению  к настоящему решению.</w:t>
      </w:r>
    </w:p>
    <w:p w:rsidR="00EE230B" w:rsidRDefault="00EE230B" w:rsidP="00EE230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86E37">
        <w:rPr>
          <w:rFonts w:ascii="Times New Roman" w:hAnsi="Times New Roman" w:cs="Times New Roman"/>
          <w:sz w:val="24"/>
          <w:szCs w:val="24"/>
        </w:rPr>
        <w:t xml:space="preserve">2. </w:t>
      </w:r>
      <w:r w:rsidR="00086E37">
        <w:rPr>
          <w:rFonts w:ascii="Times New Roman" w:hAnsi="Times New Roman" w:cs="Times New Roman"/>
          <w:sz w:val="24"/>
          <w:szCs w:val="24"/>
        </w:rPr>
        <w:t xml:space="preserve"> Р</w:t>
      </w:r>
      <w:r w:rsidRPr="00086E37">
        <w:rPr>
          <w:rFonts w:ascii="Times New Roman" w:hAnsi="Times New Roman" w:cs="Times New Roman"/>
          <w:sz w:val="24"/>
          <w:szCs w:val="24"/>
        </w:rPr>
        <w:t>ешение  Совета муниципального района «Прилузский»  от  21 марта    2016 года  № V – 07</w:t>
      </w:r>
      <w:r w:rsidR="00504351" w:rsidRPr="00086E37">
        <w:rPr>
          <w:rFonts w:ascii="Times New Roman" w:hAnsi="Times New Roman" w:cs="Times New Roman"/>
          <w:sz w:val="24"/>
          <w:szCs w:val="24"/>
        </w:rPr>
        <w:t>/</w:t>
      </w:r>
      <w:r w:rsidRPr="00086E37">
        <w:rPr>
          <w:rFonts w:ascii="Times New Roman" w:hAnsi="Times New Roman" w:cs="Times New Roman"/>
          <w:sz w:val="24"/>
          <w:szCs w:val="24"/>
        </w:rPr>
        <w:t>2  «Об</w:t>
      </w:r>
      <w:r w:rsidR="009D071B" w:rsidRPr="00086E37">
        <w:rPr>
          <w:rFonts w:ascii="Times New Roman" w:hAnsi="Times New Roman" w:cs="Times New Roman"/>
          <w:sz w:val="24"/>
          <w:szCs w:val="24"/>
        </w:rPr>
        <w:t xml:space="preserve">  </w:t>
      </w:r>
      <w:r w:rsidRPr="00086E37">
        <w:rPr>
          <w:rFonts w:ascii="Times New Roman" w:hAnsi="Times New Roman" w:cs="Times New Roman"/>
          <w:sz w:val="24"/>
          <w:szCs w:val="24"/>
        </w:rPr>
        <w:t>утверждении Положения об Управлении  образования администрации муниципального района «Прилузский»</w:t>
      </w:r>
      <w:r w:rsidR="00AD3612">
        <w:rPr>
          <w:rFonts w:ascii="Times New Roman" w:hAnsi="Times New Roman" w:cs="Times New Roman"/>
          <w:sz w:val="24"/>
          <w:szCs w:val="24"/>
        </w:rPr>
        <w:t xml:space="preserve"> признать</w:t>
      </w:r>
      <w:r w:rsidR="00086E37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512A82" w:rsidRPr="00086E37">
        <w:rPr>
          <w:rFonts w:ascii="Times New Roman" w:hAnsi="Times New Roman" w:cs="Times New Roman"/>
          <w:sz w:val="24"/>
          <w:szCs w:val="24"/>
        </w:rPr>
        <w:t>.</w:t>
      </w:r>
    </w:p>
    <w:p w:rsidR="00423ABD" w:rsidRPr="00086E37" w:rsidRDefault="00423ABD" w:rsidP="00EE230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3ABD">
        <w:rPr>
          <w:rFonts w:ascii="Times New Roman" w:hAnsi="Times New Roman" w:cs="Times New Roman"/>
          <w:sz w:val="24"/>
          <w:szCs w:val="24"/>
        </w:rPr>
        <w:t xml:space="preserve">Наделить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муниципального района «Прилузский»</w:t>
      </w:r>
      <w:r w:rsidRPr="0042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Попову С.В.</w:t>
      </w:r>
      <w:r w:rsidRPr="00423ABD">
        <w:rPr>
          <w:rFonts w:ascii="Times New Roman" w:hAnsi="Times New Roman" w:cs="Times New Roman"/>
          <w:sz w:val="24"/>
          <w:szCs w:val="24"/>
        </w:rPr>
        <w:t xml:space="preserve"> полномочиями по государственной регистрации  Положения в</w:t>
      </w:r>
      <w:r w:rsidR="002010BC">
        <w:rPr>
          <w:rFonts w:ascii="Times New Roman" w:hAnsi="Times New Roman" w:cs="Times New Roman"/>
          <w:sz w:val="24"/>
          <w:szCs w:val="24"/>
        </w:rPr>
        <w:t xml:space="preserve"> </w:t>
      </w:r>
      <w:r w:rsidR="002010BC" w:rsidRPr="002010BC">
        <w:rPr>
          <w:rFonts w:ascii="Times New Roman" w:hAnsi="Times New Roman" w:cs="Times New Roman"/>
          <w:sz w:val="24"/>
          <w:szCs w:val="24"/>
        </w:rPr>
        <w:t xml:space="preserve">ИФНС России по г. Сыктывкару  </w:t>
      </w:r>
      <w:r w:rsidRPr="00423AB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8 августа 2001 года №129-ФЗ «О государственной регистрации юридических лиц и индивидуальных предпринимателей».</w:t>
      </w:r>
    </w:p>
    <w:p w:rsidR="00EE230B" w:rsidRPr="00086E37" w:rsidRDefault="00423ABD" w:rsidP="00EE230B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EE230B" w:rsidRPr="00086E37">
        <w:rPr>
          <w:rFonts w:ascii="Times New Roman" w:hAnsi="Times New Roman" w:cs="Times New Roman"/>
          <w:b w:val="0"/>
          <w:sz w:val="24"/>
          <w:szCs w:val="24"/>
        </w:rPr>
        <w:t>.  Настоящее решение вступает в силу со дня  принятия.</w:t>
      </w:r>
    </w:p>
    <w:p w:rsidR="00EE230B" w:rsidRPr="00086E37" w:rsidRDefault="00EE230B" w:rsidP="00EE230B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230B" w:rsidRPr="00086E37" w:rsidRDefault="00EE230B" w:rsidP="00EE230B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230B" w:rsidRPr="00086E37" w:rsidRDefault="00EE230B" w:rsidP="00EE230B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230B" w:rsidRPr="00086E37" w:rsidRDefault="00EE230B" w:rsidP="00EE23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230B" w:rsidRPr="00086E37" w:rsidRDefault="00EE230B" w:rsidP="00EE230B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E37">
        <w:rPr>
          <w:rFonts w:ascii="Times New Roman" w:hAnsi="Times New Roman" w:cs="Times New Roman"/>
          <w:b w:val="0"/>
          <w:sz w:val="24"/>
          <w:szCs w:val="24"/>
        </w:rPr>
        <w:t>Глава муниципального района –</w:t>
      </w:r>
    </w:p>
    <w:p w:rsidR="00EE230B" w:rsidRPr="00086E37" w:rsidRDefault="00EE230B" w:rsidP="00EE230B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E3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</w:t>
      </w:r>
    </w:p>
    <w:p w:rsidR="00EE230B" w:rsidRPr="00086E37" w:rsidRDefault="00EE230B" w:rsidP="00EE230B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E37">
        <w:rPr>
          <w:rFonts w:ascii="Times New Roman" w:hAnsi="Times New Roman" w:cs="Times New Roman"/>
          <w:b w:val="0"/>
          <w:sz w:val="24"/>
          <w:szCs w:val="24"/>
        </w:rPr>
        <w:t>муниципального района «Прилузский»</w:t>
      </w:r>
      <w:r w:rsidRPr="00086E37">
        <w:rPr>
          <w:rFonts w:ascii="Times New Roman" w:hAnsi="Times New Roman" w:cs="Times New Roman"/>
          <w:b w:val="0"/>
          <w:sz w:val="24"/>
          <w:szCs w:val="24"/>
        </w:rPr>
        <w:tab/>
      </w:r>
      <w:r w:rsidRPr="00086E37">
        <w:rPr>
          <w:rFonts w:ascii="Times New Roman" w:hAnsi="Times New Roman" w:cs="Times New Roman"/>
          <w:b w:val="0"/>
          <w:sz w:val="24"/>
          <w:szCs w:val="24"/>
        </w:rPr>
        <w:tab/>
      </w:r>
      <w:r w:rsidR="00423A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086E37">
        <w:rPr>
          <w:rFonts w:ascii="Times New Roman" w:hAnsi="Times New Roman" w:cs="Times New Roman"/>
          <w:b w:val="0"/>
          <w:sz w:val="24"/>
          <w:szCs w:val="24"/>
        </w:rPr>
        <w:tab/>
      </w:r>
      <w:r w:rsidR="005A134E" w:rsidRPr="00086E37">
        <w:rPr>
          <w:rFonts w:ascii="Times New Roman" w:hAnsi="Times New Roman" w:cs="Times New Roman"/>
          <w:b w:val="0"/>
          <w:sz w:val="24"/>
          <w:szCs w:val="24"/>
        </w:rPr>
        <w:t>Е.П. Шучалин</w:t>
      </w:r>
    </w:p>
    <w:p w:rsidR="00EE230B" w:rsidRPr="00086E37" w:rsidRDefault="00EE230B" w:rsidP="00EE23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230B" w:rsidRPr="00FB47EA" w:rsidRDefault="00EE230B" w:rsidP="00EE2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30B" w:rsidRDefault="00EE230B" w:rsidP="00EE230B">
      <w:pPr>
        <w:jc w:val="both"/>
        <w:rPr>
          <w:sz w:val="24"/>
          <w:szCs w:val="24"/>
        </w:rPr>
      </w:pPr>
    </w:p>
    <w:p w:rsidR="00EE230B" w:rsidRDefault="00EE230B" w:rsidP="00EE230B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EE230B" w:rsidRDefault="00EE230B" w:rsidP="00EE230B">
      <w:pPr>
        <w:pStyle w:val="20"/>
        <w:shd w:val="clear" w:color="auto" w:fill="auto"/>
        <w:spacing w:after="0" w:line="220" w:lineRule="exact"/>
      </w:pPr>
    </w:p>
    <w:p w:rsidR="00EE230B" w:rsidRDefault="00EE230B" w:rsidP="00EE230B">
      <w:pPr>
        <w:pStyle w:val="20"/>
        <w:shd w:val="clear" w:color="auto" w:fill="auto"/>
        <w:spacing w:after="0" w:line="220" w:lineRule="exact"/>
        <w:ind w:left="4880"/>
        <w:jc w:val="center"/>
      </w:pPr>
    </w:p>
    <w:p w:rsidR="00EE230B" w:rsidRDefault="00EE230B" w:rsidP="00EE230B">
      <w:pPr>
        <w:pStyle w:val="20"/>
        <w:shd w:val="clear" w:color="auto" w:fill="auto"/>
        <w:spacing w:after="0" w:line="220" w:lineRule="exact"/>
        <w:ind w:left="4880"/>
        <w:jc w:val="center"/>
      </w:pPr>
    </w:p>
    <w:p w:rsidR="00EE230B" w:rsidRDefault="00EE230B" w:rsidP="00EE230B">
      <w:pPr>
        <w:pStyle w:val="20"/>
        <w:shd w:val="clear" w:color="auto" w:fill="auto"/>
        <w:spacing w:after="0" w:line="220" w:lineRule="exact"/>
        <w:ind w:left="4880"/>
        <w:jc w:val="center"/>
      </w:pPr>
    </w:p>
    <w:p w:rsidR="00EE230B" w:rsidRDefault="00EE230B" w:rsidP="00EE230B">
      <w:pPr>
        <w:pStyle w:val="20"/>
        <w:shd w:val="clear" w:color="auto" w:fill="auto"/>
        <w:spacing w:after="0" w:line="220" w:lineRule="exact"/>
        <w:ind w:left="4880"/>
        <w:jc w:val="center"/>
      </w:pPr>
    </w:p>
    <w:p w:rsidR="00EE230B" w:rsidRDefault="00EE230B" w:rsidP="00EE230B">
      <w:pPr>
        <w:pStyle w:val="20"/>
        <w:shd w:val="clear" w:color="auto" w:fill="auto"/>
        <w:spacing w:after="0" w:line="220" w:lineRule="exact"/>
      </w:pPr>
    </w:p>
    <w:p w:rsidR="00EE230B" w:rsidRDefault="00EE230B" w:rsidP="00EE230B">
      <w:pPr>
        <w:pStyle w:val="20"/>
        <w:shd w:val="clear" w:color="auto" w:fill="auto"/>
        <w:spacing w:after="0" w:line="220" w:lineRule="exact"/>
      </w:pPr>
    </w:p>
    <w:p w:rsidR="00D174F8" w:rsidRDefault="00086E37" w:rsidP="00423ABD">
      <w:pPr>
        <w:pStyle w:val="20"/>
        <w:shd w:val="clear" w:color="auto" w:fill="auto"/>
        <w:tabs>
          <w:tab w:val="left" w:pos="8415"/>
        </w:tabs>
        <w:spacing w:after="0" w:line="220" w:lineRule="exact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="00423ABD">
        <w:rPr>
          <w:b w:val="0"/>
          <w:sz w:val="24"/>
          <w:szCs w:val="24"/>
        </w:rPr>
        <w:t xml:space="preserve">                           </w:t>
      </w:r>
    </w:p>
    <w:p w:rsidR="00EE230B" w:rsidRPr="00212165" w:rsidRDefault="00212165" w:rsidP="00423ABD">
      <w:pPr>
        <w:pStyle w:val="20"/>
        <w:shd w:val="clear" w:color="auto" w:fill="auto"/>
        <w:tabs>
          <w:tab w:val="left" w:pos="8415"/>
        </w:tabs>
        <w:spacing w:after="0" w:line="220" w:lineRule="exact"/>
        <w:ind w:right="141"/>
        <w:jc w:val="right"/>
        <w:rPr>
          <w:b w:val="0"/>
          <w:sz w:val="24"/>
          <w:szCs w:val="24"/>
        </w:rPr>
      </w:pPr>
      <w:bookmarkStart w:id="0" w:name="_GoBack"/>
      <w:bookmarkEnd w:id="0"/>
      <w:r w:rsidRPr="00212165">
        <w:rPr>
          <w:b w:val="0"/>
          <w:sz w:val="24"/>
          <w:szCs w:val="24"/>
        </w:rPr>
        <w:lastRenderedPageBreak/>
        <w:t>Утверждено</w:t>
      </w:r>
    </w:p>
    <w:p w:rsidR="00EE230B" w:rsidRDefault="00EE230B" w:rsidP="00423ABD">
      <w:pPr>
        <w:pStyle w:val="1"/>
        <w:shd w:val="clear" w:color="auto" w:fill="auto"/>
        <w:spacing w:before="0" w:line="240" w:lineRule="auto"/>
        <w:ind w:left="4880"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муниципального</w:t>
      </w:r>
    </w:p>
    <w:p w:rsidR="00EE230B" w:rsidRDefault="00EE230B" w:rsidP="00423ABD">
      <w:pPr>
        <w:pStyle w:val="1"/>
        <w:shd w:val="clear" w:color="auto" w:fill="auto"/>
        <w:spacing w:before="0" w:line="240" w:lineRule="auto"/>
        <w:ind w:left="4880"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"Прилузский»</w:t>
      </w:r>
    </w:p>
    <w:p w:rsidR="00EE230B" w:rsidRDefault="00423ABD" w:rsidP="00423ABD">
      <w:pPr>
        <w:pStyle w:val="1"/>
        <w:shd w:val="clear" w:color="auto" w:fill="auto"/>
        <w:spacing w:before="0" w:line="240" w:lineRule="auto"/>
        <w:ind w:left="4880"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EE230B">
        <w:rPr>
          <w:sz w:val="24"/>
          <w:szCs w:val="24"/>
        </w:rPr>
        <w:t xml:space="preserve"> </w:t>
      </w:r>
      <w:r w:rsidR="00086E37">
        <w:rPr>
          <w:sz w:val="24"/>
          <w:szCs w:val="24"/>
        </w:rPr>
        <w:t xml:space="preserve">августа </w:t>
      </w:r>
      <w:r w:rsidR="003C1BA4">
        <w:rPr>
          <w:sz w:val="24"/>
          <w:szCs w:val="24"/>
        </w:rPr>
        <w:t xml:space="preserve"> </w:t>
      </w:r>
      <w:r w:rsidR="00EE230B">
        <w:rPr>
          <w:sz w:val="24"/>
          <w:szCs w:val="24"/>
        </w:rPr>
        <w:t>201</w:t>
      </w:r>
      <w:r w:rsidR="009D071B">
        <w:rPr>
          <w:sz w:val="24"/>
          <w:szCs w:val="24"/>
        </w:rPr>
        <w:t>8</w:t>
      </w:r>
      <w:r w:rsidR="00EE230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V- 31/10</w:t>
      </w:r>
    </w:p>
    <w:p w:rsidR="00EE230B" w:rsidRDefault="00EE230B" w:rsidP="00086E37">
      <w:pPr>
        <w:pStyle w:val="1"/>
        <w:shd w:val="clear" w:color="auto" w:fill="auto"/>
        <w:spacing w:before="0" w:line="240" w:lineRule="auto"/>
        <w:ind w:left="4880" w:firstLine="0"/>
        <w:jc w:val="right"/>
        <w:rPr>
          <w:sz w:val="24"/>
          <w:szCs w:val="24"/>
        </w:rPr>
      </w:pPr>
    </w:p>
    <w:p w:rsidR="00EE230B" w:rsidRDefault="00086E37" w:rsidP="00086E37">
      <w:pPr>
        <w:pStyle w:val="1"/>
        <w:shd w:val="clear" w:color="auto" w:fill="auto"/>
        <w:spacing w:before="0" w:line="240" w:lineRule="auto"/>
        <w:ind w:left="56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</w:t>
      </w:r>
      <w:r w:rsidR="00EE230B">
        <w:rPr>
          <w:sz w:val="24"/>
          <w:szCs w:val="24"/>
        </w:rPr>
        <w:t>риложение)</w:t>
      </w:r>
    </w:p>
    <w:p w:rsidR="00EE230B" w:rsidRDefault="00EE230B" w:rsidP="00EE230B">
      <w:pPr>
        <w:pStyle w:val="1"/>
        <w:shd w:val="clear" w:color="auto" w:fill="auto"/>
        <w:spacing w:before="0" w:line="210" w:lineRule="exact"/>
        <w:ind w:left="5600" w:firstLine="0"/>
        <w:jc w:val="center"/>
        <w:rPr>
          <w:sz w:val="24"/>
          <w:szCs w:val="24"/>
        </w:rPr>
      </w:pPr>
    </w:p>
    <w:p w:rsidR="00EE230B" w:rsidRPr="00086E37" w:rsidRDefault="00241012" w:rsidP="00086E37">
      <w:pPr>
        <w:pStyle w:val="af3"/>
        <w:jc w:val="center"/>
        <w:rPr>
          <w:rStyle w:val="120"/>
          <w:rFonts w:eastAsia="Courier New"/>
          <w:b w:val="0"/>
          <w:sz w:val="24"/>
          <w:szCs w:val="24"/>
        </w:rPr>
      </w:pPr>
      <w:r w:rsidRPr="00086E37">
        <w:rPr>
          <w:rStyle w:val="120"/>
          <w:rFonts w:eastAsia="Courier New"/>
          <w:b w:val="0"/>
          <w:sz w:val="24"/>
          <w:szCs w:val="24"/>
        </w:rPr>
        <w:t>Положение</w:t>
      </w:r>
    </w:p>
    <w:p w:rsidR="00241012" w:rsidRPr="00086E37" w:rsidRDefault="00086E37" w:rsidP="00086E37">
      <w:pPr>
        <w:pStyle w:val="af3"/>
        <w:jc w:val="center"/>
        <w:rPr>
          <w:rStyle w:val="120"/>
          <w:rFonts w:eastAsia="Courier New"/>
          <w:b w:val="0"/>
          <w:sz w:val="24"/>
          <w:szCs w:val="24"/>
        </w:rPr>
      </w:pPr>
      <w:r>
        <w:rPr>
          <w:rStyle w:val="120"/>
          <w:rFonts w:eastAsia="Courier New"/>
          <w:b w:val="0"/>
          <w:sz w:val="24"/>
          <w:szCs w:val="24"/>
        </w:rPr>
        <w:t>об у</w:t>
      </w:r>
      <w:r w:rsidR="00241012" w:rsidRPr="00086E37">
        <w:rPr>
          <w:rStyle w:val="120"/>
          <w:rFonts w:eastAsia="Courier New"/>
          <w:b w:val="0"/>
          <w:sz w:val="24"/>
          <w:szCs w:val="24"/>
        </w:rPr>
        <w:t>правлении образования администрации</w:t>
      </w:r>
      <w:r w:rsidR="00BA0730">
        <w:rPr>
          <w:rStyle w:val="120"/>
          <w:rFonts w:eastAsia="Courier New"/>
          <w:b w:val="0"/>
          <w:sz w:val="24"/>
          <w:szCs w:val="24"/>
        </w:rPr>
        <w:t xml:space="preserve"> </w:t>
      </w:r>
      <w:r w:rsidR="00241012" w:rsidRPr="00086E37">
        <w:rPr>
          <w:rStyle w:val="120"/>
          <w:rFonts w:eastAsia="Courier New"/>
          <w:b w:val="0"/>
          <w:sz w:val="24"/>
          <w:szCs w:val="24"/>
        </w:rPr>
        <w:t>муниципального района «Прилузский»</w:t>
      </w:r>
    </w:p>
    <w:p w:rsidR="00E73223" w:rsidRDefault="00E73223" w:rsidP="0054468B">
      <w:pPr>
        <w:pStyle w:val="1"/>
        <w:shd w:val="clear" w:color="auto" w:fill="auto"/>
        <w:spacing w:before="0" w:line="274" w:lineRule="exact"/>
        <w:ind w:right="20" w:firstLine="0"/>
        <w:rPr>
          <w:bCs/>
          <w:sz w:val="24"/>
          <w:szCs w:val="24"/>
        </w:rPr>
      </w:pPr>
    </w:p>
    <w:p w:rsidR="00EE230B" w:rsidRPr="008648BB" w:rsidRDefault="00EE230B" w:rsidP="008648BB">
      <w:pPr>
        <w:pStyle w:val="1"/>
        <w:shd w:val="clear" w:color="auto" w:fill="auto"/>
        <w:spacing w:before="0" w:line="274" w:lineRule="exact"/>
        <w:ind w:left="20" w:right="20" w:firstLine="0"/>
        <w:jc w:val="center"/>
        <w:rPr>
          <w:bCs/>
          <w:sz w:val="24"/>
          <w:szCs w:val="24"/>
        </w:rPr>
      </w:pPr>
      <w:r w:rsidRPr="00F006F0">
        <w:rPr>
          <w:bCs/>
          <w:sz w:val="24"/>
          <w:szCs w:val="24"/>
        </w:rPr>
        <w:t>I. Общие положения</w:t>
      </w:r>
    </w:p>
    <w:p w:rsidR="008F1870" w:rsidRDefault="008F1870" w:rsidP="00656C2B">
      <w:pPr>
        <w:pStyle w:val="ae"/>
        <w:shd w:val="clear" w:color="auto" w:fill="FFFFFF"/>
        <w:ind w:left="20"/>
        <w:jc w:val="both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1.1.</w:t>
      </w:r>
      <w:r w:rsidRPr="008F1870">
        <w:rPr>
          <w:sz w:val="24"/>
          <w:szCs w:val="24"/>
        </w:rPr>
        <w:t xml:space="preserve">Настоящее Положение определяет основные функции, права и обязанности Управления </w:t>
      </w:r>
      <w:r>
        <w:rPr>
          <w:sz w:val="24"/>
          <w:szCs w:val="24"/>
        </w:rPr>
        <w:t xml:space="preserve">образования </w:t>
      </w:r>
      <w:r w:rsidRPr="008F1870">
        <w:rPr>
          <w:bCs/>
          <w:kern w:val="36"/>
          <w:sz w:val="24"/>
          <w:szCs w:val="24"/>
        </w:rPr>
        <w:t>администрации муниципального района «</w:t>
      </w:r>
      <w:proofErr w:type="spellStart"/>
      <w:r w:rsidRPr="008F1870">
        <w:rPr>
          <w:bCs/>
          <w:kern w:val="36"/>
          <w:sz w:val="24"/>
          <w:szCs w:val="24"/>
        </w:rPr>
        <w:t>Прилузский</w:t>
      </w:r>
      <w:proofErr w:type="gramStart"/>
      <w:r w:rsidRPr="008F1870">
        <w:rPr>
          <w:bCs/>
          <w:kern w:val="36"/>
          <w:sz w:val="24"/>
          <w:szCs w:val="24"/>
        </w:rPr>
        <w:t>»</w:t>
      </w:r>
      <w:r w:rsidRPr="008F1870">
        <w:rPr>
          <w:sz w:val="24"/>
          <w:szCs w:val="24"/>
        </w:rPr>
        <w:t>п</w:t>
      </w:r>
      <w:proofErr w:type="gramEnd"/>
      <w:r w:rsidRPr="008F1870">
        <w:rPr>
          <w:sz w:val="24"/>
          <w:szCs w:val="24"/>
        </w:rPr>
        <w:t>о</w:t>
      </w:r>
      <w:proofErr w:type="spellEnd"/>
      <w:r w:rsidRPr="008F1870">
        <w:rPr>
          <w:sz w:val="24"/>
          <w:szCs w:val="24"/>
        </w:rPr>
        <w:t xml:space="preserve"> осуществлению функции управления в области </w:t>
      </w:r>
      <w:r>
        <w:rPr>
          <w:sz w:val="24"/>
          <w:szCs w:val="24"/>
        </w:rPr>
        <w:t xml:space="preserve">образования, молодежной политики и спорта, </w:t>
      </w:r>
      <w:r w:rsidRPr="008F1870">
        <w:rPr>
          <w:sz w:val="24"/>
          <w:szCs w:val="24"/>
        </w:rPr>
        <w:t>реализации региональных и муниципальных программ,</w:t>
      </w:r>
      <w:r w:rsidR="000223BC">
        <w:rPr>
          <w:sz w:val="24"/>
          <w:szCs w:val="24"/>
        </w:rPr>
        <w:t xml:space="preserve"> </w:t>
      </w:r>
      <w:r w:rsidRPr="008F1870">
        <w:rPr>
          <w:sz w:val="24"/>
          <w:szCs w:val="24"/>
        </w:rPr>
        <w:t>а также по координации деятельности в этих направлениях отраслевых (функциональных) и иных органов администрации</w:t>
      </w:r>
      <w:r w:rsidRPr="008F1870">
        <w:rPr>
          <w:bCs/>
          <w:kern w:val="36"/>
          <w:sz w:val="24"/>
          <w:szCs w:val="24"/>
        </w:rPr>
        <w:t xml:space="preserve"> муниципального района «Прилузский».</w:t>
      </w:r>
    </w:p>
    <w:p w:rsidR="008F1870" w:rsidRDefault="008F1870" w:rsidP="00656C2B">
      <w:pPr>
        <w:pStyle w:val="ae"/>
        <w:shd w:val="clear" w:color="auto" w:fill="FFFFFF"/>
        <w:ind w:left="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kern w:val="36"/>
          <w:sz w:val="24"/>
          <w:szCs w:val="24"/>
        </w:rPr>
        <w:t>Уп</w:t>
      </w:r>
      <w:r w:rsidRPr="00AD048B">
        <w:rPr>
          <w:sz w:val="24"/>
          <w:szCs w:val="24"/>
        </w:rPr>
        <w:t xml:space="preserve">равление </w:t>
      </w:r>
      <w:r>
        <w:rPr>
          <w:sz w:val="24"/>
          <w:szCs w:val="24"/>
        </w:rPr>
        <w:t xml:space="preserve">образования </w:t>
      </w:r>
      <w:r w:rsidRPr="00AD048B">
        <w:rPr>
          <w:sz w:val="24"/>
          <w:szCs w:val="24"/>
        </w:rPr>
        <w:t xml:space="preserve"> администрации</w:t>
      </w:r>
      <w:r>
        <w:rPr>
          <w:bCs/>
          <w:kern w:val="36"/>
          <w:sz w:val="24"/>
          <w:szCs w:val="24"/>
        </w:rPr>
        <w:t xml:space="preserve"> муниципального района «Прилузский» </w:t>
      </w:r>
      <w:r w:rsidRPr="00AD048B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AD048B">
        <w:rPr>
          <w:sz w:val="24"/>
          <w:szCs w:val="24"/>
        </w:rPr>
        <w:t xml:space="preserve"> Управление)</w:t>
      </w:r>
      <w:r w:rsidR="00BA0730">
        <w:rPr>
          <w:sz w:val="24"/>
          <w:szCs w:val="24"/>
        </w:rPr>
        <w:t xml:space="preserve"> </w:t>
      </w:r>
      <w:r w:rsidRPr="00AD048B">
        <w:rPr>
          <w:sz w:val="24"/>
          <w:szCs w:val="24"/>
        </w:rPr>
        <w:t>является отраслевым органом администрации</w:t>
      </w:r>
      <w:r>
        <w:rPr>
          <w:bCs/>
          <w:kern w:val="36"/>
          <w:sz w:val="24"/>
          <w:szCs w:val="24"/>
        </w:rPr>
        <w:t xml:space="preserve"> муниципального района «Прилузский» (далее </w:t>
      </w:r>
      <w:proofErr w:type="gramStart"/>
      <w:r>
        <w:rPr>
          <w:bCs/>
          <w:kern w:val="36"/>
          <w:sz w:val="24"/>
          <w:szCs w:val="24"/>
        </w:rPr>
        <w:t>–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дминистрация), </w:t>
      </w:r>
      <w:r w:rsidRPr="00AD048B">
        <w:rPr>
          <w:sz w:val="24"/>
          <w:szCs w:val="24"/>
        </w:rPr>
        <w:t>входящим в структуру администрации.</w:t>
      </w:r>
    </w:p>
    <w:p w:rsidR="008F1870" w:rsidRDefault="008F1870" w:rsidP="00656C2B">
      <w:pPr>
        <w:pStyle w:val="ae"/>
        <w:shd w:val="clear" w:color="auto" w:fill="FFFFFF"/>
        <w:ind w:left="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D048B">
        <w:rPr>
          <w:sz w:val="24"/>
          <w:szCs w:val="24"/>
        </w:rPr>
        <w:t>Управление является юридическим лицом</w:t>
      </w:r>
      <w:r w:rsidRPr="00BA0730">
        <w:rPr>
          <w:sz w:val="24"/>
          <w:szCs w:val="24"/>
        </w:rPr>
        <w:t>,</w:t>
      </w:r>
      <w:r w:rsidR="000223BC" w:rsidRPr="00BA0730">
        <w:rPr>
          <w:sz w:val="24"/>
          <w:szCs w:val="24"/>
        </w:rPr>
        <w:t xml:space="preserve"> </w:t>
      </w:r>
      <w:r w:rsidR="009D58AD" w:rsidRPr="00BA0730">
        <w:rPr>
          <w:sz w:val="24"/>
          <w:szCs w:val="24"/>
        </w:rPr>
        <w:t xml:space="preserve">учредителем </w:t>
      </w:r>
      <w:r w:rsidR="00BA0730" w:rsidRPr="00BA0730">
        <w:rPr>
          <w:sz w:val="24"/>
          <w:szCs w:val="24"/>
        </w:rPr>
        <w:t xml:space="preserve"> </w:t>
      </w:r>
      <w:r w:rsidR="009D58AD" w:rsidRPr="00BA0730">
        <w:rPr>
          <w:sz w:val="24"/>
          <w:szCs w:val="24"/>
        </w:rPr>
        <w:t xml:space="preserve">которого является </w:t>
      </w:r>
      <w:r w:rsidR="00BA0730" w:rsidRPr="00BA0730">
        <w:rPr>
          <w:sz w:val="24"/>
          <w:szCs w:val="24"/>
        </w:rPr>
        <w:t xml:space="preserve"> </w:t>
      </w:r>
      <w:r w:rsidR="009D58AD" w:rsidRPr="00BA0730">
        <w:rPr>
          <w:sz w:val="24"/>
          <w:szCs w:val="24"/>
        </w:rPr>
        <w:t xml:space="preserve"> </w:t>
      </w:r>
      <w:r w:rsidR="00BA0730" w:rsidRPr="00BA0730">
        <w:rPr>
          <w:sz w:val="24"/>
          <w:szCs w:val="24"/>
        </w:rPr>
        <w:t xml:space="preserve">администрация </w:t>
      </w:r>
      <w:r w:rsidR="009D58AD" w:rsidRPr="00BA0730">
        <w:rPr>
          <w:sz w:val="24"/>
          <w:szCs w:val="24"/>
        </w:rPr>
        <w:t>муниципального района «Прилузский»</w:t>
      </w:r>
      <w:r w:rsidR="00BA0730" w:rsidRPr="00BA0730">
        <w:rPr>
          <w:sz w:val="24"/>
          <w:szCs w:val="24"/>
        </w:rPr>
        <w:t>,</w:t>
      </w:r>
      <w:r w:rsidR="009D58AD" w:rsidRPr="00BA0730">
        <w:rPr>
          <w:sz w:val="24"/>
          <w:szCs w:val="24"/>
        </w:rPr>
        <w:t xml:space="preserve"> и </w:t>
      </w:r>
      <w:r w:rsidRPr="00AD048B">
        <w:rPr>
          <w:sz w:val="24"/>
          <w:szCs w:val="24"/>
        </w:rPr>
        <w:t>имеет в оперативном управлении обособленное имущество,</w:t>
      </w:r>
      <w:r>
        <w:rPr>
          <w:sz w:val="24"/>
          <w:szCs w:val="24"/>
        </w:rPr>
        <w:t xml:space="preserve"> самостоятельный баланс, печать, </w:t>
      </w:r>
      <w:r w:rsidRPr="00AD048B">
        <w:rPr>
          <w:sz w:val="24"/>
          <w:szCs w:val="24"/>
        </w:rPr>
        <w:t>штампы и бланки со своим наименованием, счета, открываемые в установленном законодательством порядке.</w:t>
      </w:r>
    </w:p>
    <w:p w:rsidR="008F1870" w:rsidRDefault="008F1870" w:rsidP="00BA0730">
      <w:pPr>
        <w:pStyle w:val="ae"/>
        <w:shd w:val="clear" w:color="auto" w:fill="FFFFFF"/>
        <w:ind w:left="20" w:firstLine="547"/>
        <w:jc w:val="both"/>
        <w:outlineLvl w:val="0"/>
        <w:rPr>
          <w:sz w:val="24"/>
          <w:szCs w:val="24"/>
        </w:rPr>
      </w:pPr>
      <w:r w:rsidRPr="008F1870">
        <w:rPr>
          <w:sz w:val="24"/>
          <w:szCs w:val="24"/>
        </w:rPr>
        <w:t>Управление   выступает истцом и ответчиком в судах общей юрисдикции, арбитражном и третейском судах в соответствии с  законодательством Российской Федерации, может от своего имени приобретать и осуществлять имущественные и неимущественные права и нести обязанности.</w:t>
      </w:r>
    </w:p>
    <w:p w:rsidR="008F1870" w:rsidRDefault="008F1870" w:rsidP="00656C2B">
      <w:pPr>
        <w:pStyle w:val="ae"/>
        <w:shd w:val="clear" w:color="auto" w:fill="FFFFFF"/>
        <w:ind w:left="20"/>
        <w:jc w:val="both"/>
        <w:outlineLvl w:val="0"/>
        <w:rPr>
          <w:sz w:val="24"/>
          <w:szCs w:val="24"/>
        </w:rPr>
      </w:pPr>
      <w:r w:rsidRPr="00284D69">
        <w:rPr>
          <w:sz w:val="24"/>
          <w:szCs w:val="24"/>
        </w:rPr>
        <w:t>1.4. Приказы Управления по вопросам его компетенции являются обязательными для всех работников Управления, подведомственных Управлению муниципал</w:t>
      </w:r>
      <w:r w:rsidR="00BA0730">
        <w:rPr>
          <w:sz w:val="24"/>
          <w:szCs w:val="24"/>
        </w:rPr>
        <w:t>ьных учреждений, их работников</w:t>
      </w:r>
      <w:r w:rsidRPr="00284D69">
        <w:rPr>
          <w:sz w:val="24"/>
          <w:szCs w:val="24"/>
        </w:rPr>
        <w:t>.</w:t>
      </w:r>
    </w:p>
    <w:p w:rsidR="008F1870" w:rsidRDefault="008F1870" w:rsidP="00656C2B">
      <w:pPr>
        <w:pStyle w:val="ae"/>
        <w:shd w:val="clear" w:color="auto" w:fill="FFFFFF"/>
        <w:ind w:left="20"/>
        <w:jc w:val="both"/>
        <w:outlineLvl w:val="0"/>
        <w:rPr>
          <w:sz w:val="24"/>
          <w:szCs w:val="24"/>
        </w:rPr>
      </w:pPr>
      <w:r w:rsidRPr="00284D69">
        <w:rPr>
          <w:sz w:val="24"/>
          <w:szCs w:val="24"/>
        </w:rPr>
        <w:t xml:space="preserve">1.5. </w:t>
      </w:r>
      <w:proofErr w:type="gramStart"/>
      <w:r w:rsidRPr="00284D69">
        <w:rPr>
          <w:sz w:val="24"/>
          <w:szCs w:val="24"/>
        </w:rPr>
        <w:t>Юридический адрес Управления: 168130, Республика Коми, Прилузский район, с. Объячево, ул. Мира, д. 76.</w:t>
      </w:r>
      <w:proofErr w:type="gramEnd"/>
    </w:p>
    <w:p w:rsidR="008F1870" w:rsidRPr="008F1870" w:rsidRDefault="008F1870" w:rsidP="00656C2B">
      <w:pPr>
        <w:pStyle w:val="ae"/>
        <w:shd w:val="clear" w:color="auto" w:fill="FFFFFF"/>
        <w:ind w:left="20"/>
        <w:jc w:val="both"/>
        <w:outlineLvl w:val="0"/>
        <w:rPr>
          <w:bCs/>
          <w:kern w:val="36"/>
          <w:sz w:val="24"/>
          <w:szCs w:val="24"/>
        </w:rPr>
      </w:pPr>
      <w:proofErr w:type="gramStart"/>
      <w:r w:rsidRPr="00284D69">
        <w:rPr>
          <w:sz w:val="24"/>
          <w:szCs w:val="24"/>
        </w:rPr>
        <w:t>Почтовый адрес Управления: 168130, Республика Коми, Прилузский райо</w:t>
      </w:r>
      <w:r>
        <w:rPr>
          <w:sz w:val="24"/>
          <w:szCs w:val="24"/>
        </w:rPr>
        <w:t>н, с. Объячево, ул. Мира, д. 76.</w:t>
      </w:r>
      <w:proofErr w:type="gramEnd"/>
    </w:p>
    <w:p w:rsidR="00BA0730" w:rsidRDefault="00BA0730" w:rsidP="00656C2B">
      <w:pPr>
        <w:pStyle w:val="ConsPlusNormal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Полное наименование Управления: у</w:t>
      </w:r>
      <w:r w:rsidR="008F1870" w:rsidRPr="00284D6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8F187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F1870" w:rsidRPr="00284D6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«Прилузский». </w:t>
      </w:r>
    </w:p>
    <w:p w:rsidR="008F1870" w:rsidRDefault="008F1870" w:rsidP="00BA0730">
      <w:pPr>
        <w:pStyle w:val="ConsPlusNormal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284D69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BA0730">
        <w:rPr>
          <w:rFonts w:ascii="Times New Roman" w:hAnsi="Times New Roman" w:cs="Times New Roman"/>
          <w:sz w:val="24"/>
          <w:szCs w:val="24"/>
        </w:rPr>
        <w:t>у</w:t>
      </w:r>
      <w:r w:rsidRPr="00284D69">
        <w:rPr>
          <w:rFonts w:ascii="Times New Roman" w:hAnsi="Times New Roman" w:cs="Times New Roman"/>
          <w:sz w:val="24"/>
          <w:szCs w:val="24"/>
        </w:rPr>
        <w:t xml:space="preserve">правление </w:t>
      </w:r>
      <w:bookmarkStart w:id="1" w:name="bookmark2"/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E3764" w:rsidRPr="00682DA2" w:rsidRDefault="003E3764" w:rsidP="00656C2B">
      <w:pPr>
        <w:pStyle w:val="aa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E230B" w:rsidRPr="00F006F0" w:rsidRDefault="00EE230B" w:rsidP="008648BB">
      <w:pPr>
        <w:pStyle w:val="1"/>
        <w:shd w:val="clear" w:color="auto" w:fill="auto"/>
        <w:spacing w:before="0" w:line="240" w:lineRule="auto"/>
        <w:ind w:left="20" w:right="-196" w:firstLine="0"/>
        <w:jc w:val="center"/>
        <w:rPr>
          <w:bCs/>
          <w:sz w:val="24"/>
          <w:szCs w:val="24"/>
        </w:rPr>
      </w:pPr>
      <w:r w:rsidRPr="00F006F0">
        <w:rPr>
          <w:bCs/>
          <w:sz w:val="24"/>
          <w:szCs w:val="24"/>
        </w:rPr>
        <w:t xml:space="preserve">II. </w:t>
      </w:r>
      <w:r w:rsidR="00BA0730">
        <w:rPr>
          <w:bCs/>
          <w:sz w:val="24"/>
          <w:szCs w:val="24"/>
        </w:rPr>
        <w:t xml:space="preserve"> Ф</w:t>
      </w:r>
      <w:r w:rsidRPr="00F006F0">
        <w:rPr>
          <w:bCs/>
          <w:sz w:val="24"/>
          <w:szCs w:val="24"/>
        </w:rPr>
        <w:t>ункции</w:t>
      </w:r>
      <w:bookmarkEnd w:id="1"/>
      <w:r>
        <w:rPr>
          <w:bCs/>
          <w:sz w:val="24"/>
          <w:szCs w:val="24"/>
        </w:rPr>
        <w:t xml:space="preserve"> Управления  </w:t>
      </w:r>
    </w:p>
    <w:p w:rsidR="00E94A7A" w:rsidRPr="00AD048B" w:rsidRDefault="00E94A7A" w:rsidP="00E94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выполняет следующие функции</w:t>
      </w:r>
      <w:r w:rsidRPr="00AD048B">
        <w:rPr>
          <w:rFonts w:ascii="Times New Roman" w:hAnsi="Times New Roman" w:cs="Times New Roman"/>
          <w:sz w:val="24"/>
          <w:szCs w:val="24"/>
        </w:rPr>
        <w:t>:</w:t>
      </w:r>
    </w:p>
    <w:p w:rsidR="00EE230B" w:rsidRDefault="00366FF8" w:rsidP="00656C2B">
      <w:pPr>
        <w:pStyle w:val="1"/>
        <w:shd w:val="clear" w:color="auto" w:fill="auto"/>
        <w:spacing w:before="0" w:line="240" w:lineRule="auto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 xml:space="preserve">.1. </w:t>
      </w:r>
      <w:r w:rsidR="00EB6221">
        <w:rPr>
          <w:sz w:val="24"/>
          <w:szCs w:val="24"/>
        </w:rPr>
        <w:t>р</w:t>
      </w:r>
      <w:r w:rsidR="00EE230B">
        <w:rPr>
          <w:sz w:val="24"/>
          <w:szCs w:val="24"/>
        </w:rPr>
        <w:t>еализ</w:t>
      </w:r>
      <w:r w:rsidR="0046520B">
        <w:rPr>
          <w:sz w:val="24"/>
          <w:szCs w:val="24"/>
        </w:rPr>
        <w:t xml:space="preserve">ует </w:t>
      </w:r>
      <w:r w:rsidR="00EE230B">
        <w:rPr>
          <w:sz w:val="24"/>
          <w:szCs w:val="24"/>
        </w:rPr>
        <w:t xml:space="preserve"> государственн</w:t>
      </w:r>
      <w:r w:rsidR="0046520B">
        <w:rPr>
          <w:sz w:val="24"/>
          <w:szCs w:val="24"/>
        </w:rPr>
        <w:t xml:space="preserve">ую </w:t>
      </w:r>
      <w:r w:rsidR="00EE230B">
        <w:rPr>
          <w:sz w:val="24"/>
          <w:szCs w:val="24"/>
        </w:rPr>
        <w:t xml:space="preserve"> политик</w:t>
      </w:r>
      <w:r w:rsidR="0046520B">
        <w:rPr>
          <w:sz w:val="24"/>
          <w:szCs w:val="24"/>
        </w:rPr>
        <w:t>у</w:t>
      </w:r>
      <w:r w:rsidR="00EE230B">
        <w:rPr>
          <w:sz w:val="24"/>
          <w:szCs w:val="24"/>
        </w:rPr>
        <w:t xml:space="preserve"> в области образования в соответствии  с основными принципами государственной образовательной политики, направленной на удовлетворение потребности </w:t>
      </w:r>
      <w:proofErr w:type="gramStart"/>
      <w:r w:rsidR="00EE230B">
        <w:rPr>
          <w:sz w:val="24"/>
          <w:szCs w:val="24"/>
        </w:rPr>
        <w:t>граждан</w:t>
      </w:r>
      <w:proofErr w:type="gramEnd"/>
      <w:r w:rsidR="00EE230B">
        <w:rPr>
          <w:sz w:val="24"/>
          <w:szCs w:val="24"/>
        </w:rPr>
        <w:t xml:space="preserve"> на получение доступного и качественного образования, сохранение и развитие единого образовательного пространства;</w:t>
      </w:r>
    </w:p>
    <w:p w:rsidR="00D02542" w:rsidRDefault="00366FF8" w:rsidP="00656C2B">
      <w:pPr>
        <w:pStyle w:val="1"/>
        <w:shd w:val="clear" w:color="auto" w:fill="auto"/>
        <w:spacing w:before="0" w:line="240" w:lineRule="auto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 xml:space="preserve">.2. </w:t>
      </w:r>
      <w:r w:rsidR="00EB6221">
        <w:rPr>
          <w:sz w:val="24"/>
          <w:szCs w:val="24"/>
        </w:rPr>
        <w:t>о</w:t>
      </w:r>
      <w:r w:rsidR="0046520B">
        <w:rPr>
          <w:sz w:val="24"/>
          <w:szCs w:val="24"/>
        </w:rPr>
        <w:t>рганизует  предоставление  общедоступного и бесплатного дошкольного, начального общего, основного общего, среднего общего образования по основным общеобразоват</w:t>
      </w:r>
      <w:r w:rsidR="00DC6B86">
        <w:rPr>
          <w:sz w:val="24"/>
          <w:szCs w:val="24"/>
        </w:rPr>
        <w:t xml:space="preserve">ельным программам  </w:t>
      </w:r>
      <w:r w:rsidR="0046520B">
        <w:rPr>
          <w:sz w:val="24"/>
          <w:szCs w:val="24"/>
        </w:rPr>
        <w:t xml:space="preserve">в муниципальных образовательных  организациях  (за исключением   </w:t>
      </w:r>
      <w:r w:rsidR="00DC6B86">
        <w:rPr>
          <w:sz w:val="24"/>
          <w:szCs w:val="24"/>
        </w:rPr>
        <w:t>полномочий по финансовому  обеспечению реализации  основных  общеобразовательных программ в соответствии с федеральными  государственным</w:t>
      </w:r>
      <w:r w:rsidR="00E94A7A">
        <w:rPr>
          <w:sz w:val="24"/>
          <w:szCs w:val="24"/>
        </w:rPr>
        <w:t>и образовательными стандартами):</w:t>
      </w:r>
    </w:p>
    <w:p w:rsidR="00D02542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2542">
        <w:rPr>
          <w:rFonts w:ascii="Times New Roman" w:eastAsia="Times New Roman" w:hAnsi="Times New Roman" w:cs="Times New Roman"/>
          <w:sz w:val="24"/>
          <w:szCs w:val="24"/>
        </w:rPr>
        <w:t>.2.1. о</w:t>
      </w:r>
      <w:r w:rsidR="00D02542" w:rsidRPr="0099525E">
        <w:rPr>
          <w:rFonts w:ascii="Times New Roman" w:eastAsia="Times New Roman" w:hAnsi="Times New Roman" w:cs="Times New Roman"/>
          <w:sz w:val="24"/>
          <w:szCs w:val="24"/>
        </w:rPr>
        <w:t>пределяет порядок устройства ребенка в другую муниципальную общеобразовательную организацию в случае отсутствия свободных мест в муниципальной общеобразовательной организации по месту жительства.</w:t>
      </w:r>
    </w:p>
    <w:p w:rsidR="00D02542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2542">
        <w:rPr>
          <w:rFonts w:ascii="Times New Roman" w:eastAsia="Times New Roman" w:hAnsi="Times New Roman" w:cs="Times New Roman"/>
          <w:sz w:val="24"/>
          <w:szCs w:val="24"/>
        </w:rPr>
        <w:t>.2.2. о</w:t>
      </w:r>
      <w:r w:rsidR="00D02542" w:rsidRPr="0099525E">
        <w:rPr>
          <w:rFonts w:ascii="Times New Roman" w:eastAsia="Times New Roman" w:hAnsi="Times New Roman" w:cs="Times New Roman"/>
          <w:sz w:val="24"/>
          <w:szCs w:val="24"/>
        </w:rPr>
        <w:t xml:space="preserve">беспечивает перевод совершеннолетних учащихся с их согласия и несовершеннолетних учащихся с согласия их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</w:t>
      </w:r>
      <w:r w:rsidR="00D02542" w:rsidRPr="0099525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программе).</w:t>
      </w:r>
      <w:proofErr w:type="gramEnd"/>
    </w:p>
    <w:p w:rsidR="00D02542" w:rsidRPr="00152A77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2542">
        <w:rPr>
          <w:rFonts w:ascii="Times New Roman" w:eastAsia="Times New Roman" w:hAnsi="Times New Roman" w:cs="Times New Roman"/>
          <w:sz w:val="24"/>
          <w:szCs w:val="24"/>
        </w:rPr>
        <w:t>.2.3</w:t>
      </w:r>
      <w:r w:rsidR="00D0254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5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2542" w:rsidRPr="0099525E">
        <w:rPr>
          <w:rFonts w:ascii="Times New Roman" w:eastAsia="Times New Roman" w:hAnsi="Times New Roman" w:cs="Times New Roman"/>
          <w:sz w:val="24"/>
          <w:szCs w:val="24"/>
        </w:rPr>
        <w:t>пределяет порядок осуществления присмотра и ухода за детьми в группах продленного дня</w:t>
      </w:r>
      <w:r w:rsidR="00D025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 xml:space="preserve">.2.4. определяет порядок учета детей, подлежащих </w:t>
      </w:r>
      <w:proofErr w:type="gramStart"/>
      <w:r w:rsidR="00D02542">
        <w:rPr>
          <w:sz w:val="24"/>
          <w:szCs w:val="24"/>
        </w:rPr>
        <w:t>обучению по</w:t>
      </w:r>
      <w:proofErr w:type="gramEnd"/>
      <w:r w:rsidR="00D02542">
        <w:rPr>
          <w:sz w:val="24"/>
          <w:szCs w:val="24"/>
        </w:rPr>
        <w:t xml:space="preserve"> образовательным программам  дошкольного, начального общего, основного общего, среднего общего образования; закрепление  муниципальных образовательных организаций за конкретными территориями муниципального района;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>.2.5 осуществляет  учет  несовершеннолетних, не посещающих или систематически пропускающих по неуважительным причинам занятия в подведомственных образовательных организациях; осуществляет контроль соблюдения прав несовершеннолетних на получение ими среднего  общего образования;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>.2.6. в</w:t>
      </w:r>
      <w:r w:rsidR="00D02542" w:rsidRPr="0099525E">
        <w:rPr>
          <w:sz w:val="24"/>
          <w:szCs w:val="24"/>
        </w:rPr>
        <w:t xml:space="preserve">ыдает разрешение на прием детей до шести лет и шести месяцев или старше восьми лет в муниципальную общеобразовательную организацию на </w:t>
      </w:r>
      <w:proofErr w:type="gramStart"/>
      <w:r w:rsidR="00D02542" w:rsidRPr="0099525E">
        <w:rPr>
          <w:sz w:val="24"/>
          <w:szCs w:val="24"/>
        </w:rPr>
        <w:t>обучение по</w:t>
      </w:r>
      <w:proofErr w:type="gramEnd"/>
      <w:r w:rsidR="00D02542" w:rsidRPr="0099525E">
        <w:rPr>
          <w:sz w:val="24"/>
          <w:szCs w:val="24"/>
        </w:rPr>
        <w:t xml:space="preserve"> образовательной программе начального общего образования</w:t>
      </w:r>
      <w:r w:rsidR="00D02542">
        <w:rPr>
          <w:sz w:val="24"/>
          <w:szCs w:val="24"/>
        </w:rPr>
        <w:t>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 xml:space="preserve">.2.7. </w:t>
      </w:r>
      <w:r w:rsidR="00D02542" w:rsidRPr="002F7C5C">
        <w:rPr>
          <w:sz w:val="24"/>
          <w:szCs w:val="24"/>
        </w:rPr>
        <w:t>содействует  внедрению в муниципальных образовательных  организациях  различных форм обучения в соответствии с законодательством об образовании;  обеспечивает  необходимые условий  для обучения детей с ограниченными возможностями здоровья;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 w:rsidRPr="002F7C5C">
        <w:rPr>
          <w:sz w:val="24"/>
          <w:szCs w:val="24"/>
        </w:rPr>
        <w:t>.</w:t>
      </w:r>
      <w:r w:rsidR="00D02542">
        <w:rPr>
          <w:sz w:val="24"/>
          <w:szCs w:val="24"/>
        </w:rPr>
        <w:t>2.8</w:t>
      </w:r>
      <w:r w:rsidR="00D02542" w:rsidRPr="002F7C5C">
        <w:rPr>
          <w:sz w:val="24"/>
          <w:szCs w:val="24"/>
        </w:rPr>
        <w:t>.</w:t>
      </w:r>
      <w:r w:rsidR="00D02542">
        <w:rPr>
          <w:sz w:val="24"/>
          <w:szCs w:val="24"/>
        </w:rPr>
        <w:t xml:space="preserve"> осуществляет  </w:t>
      </w:r>
      <w:proofErr w:type="gramStart"/>
      <w:r w:rsidR="00D02542">
        <w:rPr>
          <w:sz w:val="24"/>
          <w:szCs w:val="24"/>
        </w:rPr>
        <w:t>контроль за</w:t>
      </w:r>
      <w:proofErr w:type="gramEnd"/>
      <w:r w:rsidR="00D02542">
        <w:rPr>
          <w:sz w:val="24"/>
          <w:szCs w:val="24"/>
        </w:rPr>
        <w:t xml:space="preserve"> комплектованием дошкольных образовательных  и общеобразовательных организаций, специальных групп и классов;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 xml:space="preserve">.2. 9. </w:t>
      </w:r>
      <w:r w:rsidR="00D02542" w:rsidRPr="007520EF">
        <w:rPr>
          <w:sz w:val="24"/>
          <w:szCs w:val="24"/>
        </w:rPr>
        <w:t>веде</w:t>
      </w:r>
      <w:r w:rsidR="00D02542">
        <w:rPr>
          <w:sz w:val="24"/>
          <w:szCs w:val="24"/>
        </w:rPr>
        <w:t xml:space="preserve">т </w:t>
      </w:r>
      <w:r w:rsidR="00D02542" w:rsidRPr="007520EF">
        <w:rPr>
          <w:sz w:val="24"/>
          <w:szCs w:val="24"/>
        </w:rPr>
        <w:t xml:space="preserve"> учет детей дошкольного возраста и осуществл</w:t>
      </w:r>
      <w:r w:rsidR="00D02542">
        <w:rPr>
          <w:sz w:val="24"/>
          <w:szCs w:val="24"/>
        </w:rPr>
        <w:t xml:space="preserve">яет </w:t>
      </w:r>
      <w:r w:rsidR="00D02542" w:rsidRPr="007520EF">
        <w:rPr>
          <w:sz w:val="24"/>
          <w:szCs w:val="24"/>
        </w:rPr>
        <w:t xml:space="preserve"> выдач</w:t>
      </w:r>
      <w:r w:rsidR="00D02542">
        <w:rPr>
          <w:sz w:val="24"/>
          <w:szCs w:val="24"/>
        </w:rPr>
        <w:t>у</w:t>
      </w:r>
      <w:r w:rsidR="00D02542" w:rsidRPr="007520EF">
        <w:rPr>
          <w:sz w:val="24"/>
          <w:szCs w:val="24"/>
        </w:rPr>
        <w:t xml:space="preserve"> направлений в дошкольны</w:t>
      </w:r>
      <w:r w:rsidR="00D02542">
        <w:rPr>
          <w:sz w:val="24"/>
          <w:szCs w:val="24"/>
        </w:rPr>
        <w:t>е образовательные  организации; осуществляет</w:t>
      </w:r>
      <w:r w:rsidR="00D02542" w:rsidRPr="007520EF">
        <w:rPr>
          <w:sz w:val="24"/>
          <w:szCs w:val="24"/>
        </w:rPr>
        <w:t xml:space="preserve"> услуг</w:t>
      </w:r>
      <w:r w:rsidR="00D02542">
        <w:rPr>
          <w:sz w:val="24"/>
          <w:szCs w:val="24"/>
        </w:rPr>
        <w:t>у</w:t>
      </w:r>
      <w:r w:rsidR="00D02542" w:rsidRPr="007520EF">
        <w:rPr>
          <w:sz w:val="24"/>
          <w:szCs w:val="24"/>
        </w:rPr>
        <w:t xml:space="preserve">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="00D02542">
        <w:rPr>
          <w:sz w:val="24"/>
          <w:szCs w:val="24"/>
        </w:rPr>
        <w:t>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>.2.10. с</w:t>
      </w:r>
      <w:r w:rsidR="00D02542" w:rsidRPr="0099525E">
        <w:rPr>
          <w:sz w:val="24"/>
          <w:szCs w:val="24"/>
        </w:rPr>
        <w:t>огласовывает оставление</w:t>
      </w:r>
      <w:r w:rsidR="00C05A15">
        <w:rPr>
          <w:sz w:val="24"/>
          <w:szCs w:val="24"/>
        </w:rPr>
        <w:t xml:space="preserve"> (прекращение обучения)</w:t>
      </w:r>
      <w:r w:rsidR="00D02542" w:rsidRPr="0099525E">
        <w:rPr>
          <w:sz w:val="24"/>
          <w:szCs w:val="24"/>
        </w:rPr>
        <w:t xml:space="preserve"> </w:t>
      </w:r>
      <w:r w:rsidR="000223BC">
        <w:rPr>
          <w:sz w:val="24"/>
          <w:szCs w:val="24"/>
        </w:rPr>
        <w:t xml:space="preserve"> </w:t>
      </w:r>
      <w:r w:rsidR="00D02542" w:rsidRPr="0099525E">
        <w:rPr>
          <w:sz w:val="24"/>
          <w:szCs w:val="24"/>
        </w:rPr>
        <w:t>муниципальной общеобразовательной организации учащимся, достигшим возраста 15 лет, до получения им общего образования</w:t>
      </w:r>
      <w:r w:rsidR="006C6033">
        <w:rPr>
          <w:sz w:val="24"/>
          <w:szCs w:val="24"/>
        </w:rPr>
        <w:t>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>.2.1</w:t>
      </w:r>
      <w:r w:rsidR="00656C2B">
        <w:rPr>
          <w:sz w:val="24"/>
          <w:szCs w:val="24"/>
        </w:rPr>
        <w:t>1</w:t>
      </w:r>
      <w:r w:rsidR="00D02542">
        <w:rPr>
          <w:sz w:val="24"/>
          <w:szCs w:val="24"/>
        </w:rPr>
        <w:t xml:space="preserve">. ведет </w:t>
      </w:r>
      <w:r w:rsidR="00D02542" w:rsidRPr="0047671F">
        <w:rPr>
          <w:sz w:val="24"/>
          <w:szCs w:val="24"/>
        </w:rPr>
        <w:t xml:space="preserve">  государственн</w:t>
      </w:r>
      <w:r w:rsidR="00D02542">
        <w:rPr>
          <w:sz w:val="24"/>
          <w:szCs w:val="24"/>
        </w:rPr>
        <w:t xml:space="preserve">ую </w:t>
      </w:r>
      <w:r w:rsidR="00D02542" w:rsidRPr="0047671F">
        <w:rPr>
          <w:sz w:val="24"/>
          <w:szCs w:val="24"/>
        </w:rPr>
        <w:t xml:space="preserve"> информационн</w:t>
      </w:r>
      <w:r w:rsidR="00D02542">
        <w:rPr>
          <w:sz w:val="24"/>
          <w:szCs w:val="24"/>
        </w:rPr>
        <w:t>ую</w:t>
      </w:r>
      <w:r w:rsidR="00D02542" w:rsidRPr="0047671F">
        <w:rPr>
          <w:sz w:val="24"/>
          <w:szCs w:val="24"/>
        </w:rPr>
        <w:t xml:space="preserve"> систем</w:t>
      </w:r>
      <w:r w:rsidR="00D02542">
        <w:rPr>
          <w:sz w:val="24"/>
          <w:szCs w:val="24"/>
        </w:rPr>
        <w:t xml:space="preserve">у </w:t>
      </w:r>
      <w:r w:rsidR="00D02542" w:rsidRPr="0047671F">
        <w:rPr>
          <w:sz w:val="24"/>
          <w:szCs w:val="24"/>
        </w:rPr>
        <w:t xml:space="preserve"> электронного  </w:t>
      </w:r>
      <w:r w:rsidR="00D02542">
        <w:rPr>
          <w:sz w:val="24"/>
          <w:szCs w:val="24"/>
        </w:rPr>
        <w:t>образования (далее - ГИС ЭО)</w:t>
      </w:r>
      <w:r w:rsidR="00D02542" w:rsidRPr="0047671F">
        <w:rPr>
          <w:sz w:val="24"/>
          <w:szCs w:val="24"/>
        </w:rPr>
        <w:t>,  осуществл</w:t>
      </w:r>
      <w:r w:rsidR="00D02542">
        <w:rPr>
          <w:sz w:val="24"/>
          <w:szCs w:val="24"/>
        </w:rPr>
        <w:t xml:space="preserve">яет  </w:t>
      </w:r>
      <w:r w:rsidR="00D02542" w:rsidRPr="0047671F">
        <w:rPr>
          <w:sz w:val="24"/>
          <w:szCs w:val="24"/>
        </w:rPr>
        <w:t>обновле</w:t>
      </w:r>
      <w:r w:rsidR="00D02542">
        <w:rPr>
          <w:sz w:val="24"/>
          <w:szCs w:val="24"/>
        </w:rPr>
        <w:t>ние</w:t>
      </w:r>
      <w:r w:rsidR="00D02542" w:rsidRPr="0047671F">
        <w:rPr>
          <w:sz w:val="24"/>
          <w:szCs w:val="24"/>
        </w:rPr>
        <w:t xml:space="preserve">  информации в базах данных подведомственных организаций,   консультирование  координаторов и операторов ГИС ЭО  в подведомственных организациях  по заполнению баз данных ГИС ЭО;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>.2.1</w:t>
      </w:r>
      <w:r w:rsidR="00656C2B">
        <w:rPr>
          <w:sz w:val="24"/>
          <w:szCs w:val="24"/>
        </w:rPr>
        <w:t>2</w:t>
      </w:r>
      <w:r w:rsidR="00D02542">
        <w:rPr>
          <w:sz w:val="24"/>
          <w:szCs w:val="24"/>
        </w:rPr>
        <w:t>. взаимодействует  с семьей в рамках своей компетенции в целях оказания методической, диагностической и консультативной помощи родителям (законным представителям) несовершеннолетних;</w:t>
      </w:r>
    </w:p>
    <w:p w:rsidR="00EE230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>.</w:t>
      </w:r>
      <w:r w:rsidR="00DC6B86">
        <w:rPr>
          <w:sz w:val="24"/>
          <w:szCs w:val="24"/>
        </w:rPr>
        <w:t>3</w:t>
      </w:r>
      <w:r w:rsidR="001A0B3E">
        <w:rPr>
          <w:sz w:val="24"/>
          <w:szCs w:val="24"/>
        </w:rPr>
        <w:t>.</w:t>
      </w:r>
      <w:r w:rsidR="00E94A7A">
        <w:rPr>
          <w:sz w:val="24"/>
          <w:szCs w:val="24"/>
        </w:rPr>
        <w:t xml:space="preserve"> </w:t>
      </w:r>
      <w:r w:rsidR="00EE230B">
        <w:rPr>
          <w:sz w:val="24"/>
          <w:szCs w:val="24"/>
        </w:rPr>
        <w:t>организ</w:t>
      </w:r>
      <w:r w:rsidR="00DC6B86">
        <w:rPr>
          <w:sz w:val="24"/>
          <w:szCs w:val="24"/>
        </w:rPr>
        <w:t>ует</w:t>
      </w:r>
      <w:r w:rsidR="00EE230B">
        <w:rPr>
          <w:sz w:val="24"/>
          <w:szCs w:val="24"/>
        </w:rPr>
        <w:t xml:space="preserve"> предоставлени</w:t>
      </w:r>
      <w:r w:rsidR="00DC6B86">
        <w:rPr>
          <w:sz w:val="24"/>
          <w:szCs w:val="24"/>
        </w:rPr>
        <w:t>е</w:t>
      </w:r>
      <w:r w:rsidR="00EE230B">
        <w:rPr>
          <w:sz w:val="24"/>
          <w:szCs w:val="24"/>
        </w:rPr>
        <w:t xml:space="preserve"> дополнительного образования детей  в муниципальных     образ</w:t>
      </w:r>
      <w:r w:rsidR="00E94A7A">
        <w:rPr>
          <w:sz w:val="24"/>
          <w:szCs w:val="24"/>
        </w:rPr>
        <w:t>овательных  организациях района;</w:t>
      </w:r>
    </w:p>
    <w:p w:rsidR="00DC6B86" w:rsidRDefault="00366FF8" w:rsidP="00656C2B">
      <w:pPr>
        <w:pStyle w:val="1"/>
        <w:shd w:val="clear" w:color="auto" w:fill="auto"/>
        <w:spacing w:before="0" w:line="240" w:lineRule="auto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>.</w:t>
      </w:r>
      <w:r w:rsidR="00DC6B86">
        <w:rPr>
          <w:sz w:val="24"/>
          <w:szCs w:val="24"/>
        </w:rPr>
        <w:t>4</w:t>
      </w:r>
      <w:r w:rsidR="001A0B3E">
        <w:rPr>
          <w:sz w:val="24"/>
          <w:szCs w:val="24"/>
        </w:rPr>
        <w:t>.</w:t>
      </w:r>
      <w:r w:rsidR="00EE230B">
        <w:rPr>
          <w:sz w:val="24"/>
          <w:szCs w:val="24"/>
        </w:rPr>
        <w:t xml:space="preserve"> </w:t>
      </w:r>
      <w:r w:rsidR="00E94A7A">
        <w:rPr>
          <w:sz w:val="24"/>
          <w:szCs w:val="24"/>
        </w:rPr>
        <w:t xml:space="preserve"> </w:t>
      </w:r>
      <w:r w:rsidR="00EE230B">
        <w:rPr>
          <w:sz w:val="24"/>
          <w:szCs w:val="24"/>
        </w:rPr>
        <w:t>созда</w:t>
      </w:r>
      <w:r w:rsidR="00DC6B86">
        <w:rPr>
          <w:sz w:val="24"/>
          <w:szCs w:val="24"/>
        </w:rPr>
        <w:t xml:space="preserve">ет </w:t>
      </w:r>
      <w:r w:rsidR="00EE230B">
        <w:rPr>
          <w:sz w:val="24"/>
          <w:szCs w:val="24"/>
        </w:rPr>
        <w:t xml:space="preserve"> услови</w:t>
      </w:r>
      <w:r w:rsidR="00DC6B86">
        <w:rPr>
          <w:sz w:val="24"/>
          <w:szCs w:val="24"/>
        </w:rPr>
        <w:t>я</w:t>
      </w:r>
      <w:r w:rsidR="00EE230B">
        <w:rPr>
          <w:sz w:val="24"/>
          <w:szCs w:val="24"/>
        </w:rPr>
        <w:t xml:space="preserve">  для  осуществления присмотра и ухода  за детьми, содержания детей  в муниципальных  образовательных организациях;</w:t>
      </w:r>
    </w:p>
    <w:p w:rsidR="008648BB" w:rsidRDefault="00366FF8" w:rsidP="008648BB">
      <w:pPr>
        <w:pStyle w:val="1"/>
        <w:shd w:val="clear" w:color="auto" w:fill="auto"/>
        <w:spacing w:before="0" w:line="240" w:lineRule="auto"/>
        <w:ind w:left="20" w:right="-1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A0B3E" w:rsidRPr="00DC6B86">
        <w:rPr>
          <w:sz w:val="24"/>
          <w:szCs w:val="24"/>
        </w:rPr>
        <w:t>.</w:t>
      </w:r>
      <w:r w:rsidR="00DC6B86" w:rsidRPr="00DC6B86">
        <w:rPr>
          <w:sz w:val="24"/>
          <w:szCs w:val="24"/>
        </w:rPr>
        <w:t>5</w:t>
      </w:r>
      <w:r w:rsidR="001A0B3E" w:rsidRPr="00DC6B86">
        <w:rPr>
          <w:sz w:val="24"/>
          <w:szCs w:val="24"/>
        </w:rPr>
        <w:t>.</w:t>
      </w:r>
      <w:r w:rsidR="00E94A7A">
        <w:rPr>
          <w:sz w:val="24"/>
          <w:szCs w:val="24"/>
        </w:rPr>
        <w:t xml:space="preserve"> </w:t>
      </w:r>
      <w:r w:rsidR="00EE230B" w:rsidRPr="00D10286">
        <w:rPr>
          <w:sz w:val="24"/>
          <w:szCs w:val="24"/>
        </w:rPr>
        <w:t>готов</w:t>
      </w:r>
      <w:r w:rsidR="00DC6B86">
        <w:rPr>
          <w:sz w:val="24"/>
          <w:szCs w:val="24"/>
        </w:rPr>
        <w:t xml:space="preserve">ит </w:t>
      </w:r>
      <w:r w:rsidR="00EE230B" w:rsidRPr="00D10286">
        <w:rPr>
          <w:sz w:val="24"/>
          <w:szCs w:val="24"/>
        </w:rPr>
        <w:t xml:space="preserve"> и представл</w:t>
      </w:r>
      <w:r w:rsidR="00DC6B86">
        <w:rPr>
          <w:sz w:val="24"/>
          <w:szCs w:val="24"/>
        </w:rPr>
        <w:t xml:space="preserve">яет </w:t>
      </w:r>
      <w:r w:rsidR="00EE230B" w:rsidRPr="00D10286">
        <w:rPr>
          <w:sz w:val="24"/>
          <w:szCs w:val="24"/>
        </w:rPr>
        <w:t>руководителю администрации  муниципального района на основе мониторинга и анализа в области образования предложени</w:t>
      </w:r>
      <w:r w:rsidR="00E94A7A">
        <w:rPr>
          <w:sz w:val="24"/>
          <w:szCs w:val="24"/>
        </w:rPr>
        <w:t>я</w:t>
      </w:r>
      <w:r w:rsidR="00EE230B" w:rsidRPr="00D10286">
        <w:rPr>
          <w:sz w:val="24"/>
          <w:szCs w:val="24"/>
        </w:rPr>
        <w:t xml:space="preserve"> о необходимости  создания, реорганизации и ликвидации муниципальных образовательных организаций;</w:t>
      </w:r>
      <w:r w:rsidR="00EE230B" w:rsidRPr="00D10286">
        <w:rPr>
          <w:sz w:val="24"/>
          <w:szCs w:val="24"/>
          <w:lang w:eastAsia="ar-SA"/>
        </w:rPr>
        <w:t xml:space="preserve"> реструктуризаци</w:t>
      </w:r>
      <w:r w:rsidR="00DC6B86">
        <w:rPr>
          <w:sz w:val="24"/>
          <w:szCs w:val="24"/>
          <w:lang w:eastAsia="ar-SA"/>
        </w:rPr>
        <w:t>и</w:t>
      </w:r>
      <w:r w:rsidR="00EE230B" w:rsidRPr="00D10286">
        <w:rPr>
          <w:sz w:val="24"/>
          <w:szCs w:val="24"/>
          <w:lang w:eastAsia="ar-SA"/>
        </w:rPr>
        <w:t xml:space="preserve"> сети образовательных организаций общего образования, </w:t>
      </w:r>
      <w:r w:rsidR="00DC6B86">
        <w:rPr>
          <w:sz w:val="24"/>
          <w:szCs w:val="24"/>
          <w:lang w:eastAsia="ar-SA"/>
        </w:rPr>
        <w:t xml:space="preserve">проводит  </w:t>
      </w:r>
      <w:r w:rsidR="00EE230B" w:rsidRPr="00D10286">
        <w:rPr>
          <w:sz w:val="24"/>
          <w:szCs w:val="24"/>
          <w:lang w:eastAsia="ar-SA"/>
        </w:rPr>
        <w:t>реорганизационны</w:t>
      </w:r>
      <w:r w:rsidR="00DC6B86">
        <w:rPr>
          <w:sz w:val="24"/>
          <w:szCs w:val="24"/>
          <w:lang w:eastAsia="ar-SA"/>
        </w:rPr>
        <w:t xml:space="preserve">е </w:t>
      </w:r>
      <w:r w:rsidR="00EE230B" w:rsidRPr="00D10286">
        <w:rPr>
          <w:sz w:val="24"/>
          <w:szCs w:val="24"/>
          <w:lang w:eastAsia="ar-SA"/>
        </w:rPr>
        <w:t xml:space="preserve"> мероприяти</w:t>
      </w:r>
      <w:r w:rsidR="00DC6B86">
        <w:rPr>
          <w:sz w:val="24"/>
          <w:szCs w:val="24"/>
          <w:lang w:eastAsia="ar-SA"/>
        </w:rPr>
        <w:t xml:space="preserve">я </w:t>
      </w:r>
      <w:r w:rsidR="00EE230B" w:rsidRPr="00D10286">
        <w:rPr>
          <w:sz w:val="24"/>
          <w:szCs w:val="24"/>
          <w:lang w:eastAsia="ar-SA"/>
        </w:rPr>
        <w:t xml:space="preserve"> в неэффективных организациях  в целях  </w:t>
      </w:r>
      <w:r w:rsidR="00EE230B" w:rsidRPr="00D10286">
        <w:rPr>
          <w:sz w:val="24"/>
          <w:szCs w:val="24"/>
        </w:rPr>
        <w:t xml:space="preserve">оптимизации сети учреждений образования; </w:t>
      </w:r>
      <w:r w:rsidR="00DC6B86">
        <w:rPr>
          <w:sz w:val="24"/>
          <w:szCs w:val="24"/>
        </w:rPr>
        <w:t>о</w:t>
      </w:r>
      <w:r w:rsidR="00EE230B" w:rsidRPr="00D10286">
        <w:rPr>
          <w:sz w:val="24"/>
          <w:szCs w:val="24"/>
        </w:rPr>
        <w:t>рганиз</w:t>
      </w:r>
      <w:r w:rsidR="00DC6B86">
        <w:rPr>
          <w:sz w:val="24"/>
          <w:szCs w:val="24"/>
        </w:rPr>
        <w:t xml:space="preserve">ует </w:t>
      </w:r>
      <w:r w:rsidR="00EE230B" w:rsidRPr="00D10286">
        <w:rPr>
          <w:sz w:val="24"/>
          <w:szCs w:val="24"/>
        </w:rPr>
        <w:t xml:space="preserve"> работ</w:t>
      </w:r>
      <w:r w:rsidR="00DC6B86">
        <w:rPr>
          <w:sz w:val="24"/>
          <w:szCs w:val="24"/>
        </w:rPr>
        <w:t>у</w:t>
      </w:r>
      <w:r w:rsidR="00EE230B" w:rsidRPr="00D10286">
        <w:rPr>
          <w:sz w:val="24"/>
          <w:szCs w:val="24"/>
        </w:rPr>
        <w:t xml:space="preserve"> Комиссии по оценке последствий реорганизации или ликвидации муниципальной образовательной организации;</w:t>
      </w:r>
      <w:proofErr w:type="gramEnd"/>
      <w:r w:rsidR="00EE230B" w:rsidRPr="00D10286">
        <w:rPr>
          <w:sz w:val="24"/>
          <w:szCs w:val="24"/>
        </w:rPr>
        <w:t xml:space="preserve"> </w:t>
      </w:r>
      <w:proofErr w:type="gramStart"/>
      <w:r w:rsidR="00BE66F3">
        <w:rPr>
          <w:sz w:val="24"/>
          <w:szCs w:val="24"/>
        </w:rPr>
        <w:t>о</w:t>
      </w:r>
      <w:r w:rsidR="00BE66F3" w:rsidRPr="0099525E">
        <w:rPr>
          <w:sz w:val="24"/>
          <w:szCs w:val="24"/>
        </w:rPr>
        <w:t>существл</w:t>
      </w:r>
      <w:r w:rsidR="00DC6B86">
        <w:rPr>
          <w:sz w:val="24"/>
          <w:szCs w:val="24"/>
        </w:rPr>
        <w:t xml:space="preserve">яет </w:t>
      </w:r>
      <w:r w:rsidR="00BE66F3" w:rsidRPr="0099525E">
        <w:rPr>
          <w:sz w:val="24"/>
          <w:szCs w:val="24"/>
        </w:rPr>
        <w:t xml:space="preserve"> комплекс организационных мер, связанных с созданием, реорганизацией и ликвидацией подведомственных муниципальных организаций</w:t>
      </w:r>
      <w:r w:rsidR="00656C2B">
        <w:rPr>
          <w:sz w:val="24"/>
          <w:szCs w:val="24"/>
        </w:rPr>
        <w:t>;</w:t>
      </w:r>
      <w:proofErr w:type="gramEnd"/>
    </w:p>
    <w:p w:rsidR="004B5AE2" w:rsidRDefault="00366FF8" w:rsidP="008648BB">
      <w:pPr>
        <w:pStyle w:val="1"/>
        <w:shd w:val="clear" w:color="auto" w:fill="auto"/>
        <w:spacing w:before="0" w:line="240" w:lineRule="auto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2</w:t>
      </w:r>
      <w:r w:rsidR="004732A4">
        <w:rPr>
          <w:sz w:val="24"/>
          <w:szCs w:val="24"/>
          <w:lang w:eastAsia="ar-SA"/>
        </w:rPr>
        <w:t>.</w:t>
      </w:r>
      <w:r w:rsidR="00D02542">
        <w:rPr>
          <w:sz w:val="24"/>
          <w:szCs w:val="24"/>
          <w:lang w:eastAsia="ar-SA"/>
        </w:rPr>
        <w:t>6</w:t>
      </w:r>
      <w:r w:rsidR="00045FAE">
        <w:rPr>
          <w:sz w:val="24"/>
          <w:szCs w:val="24"/>
          <w:lang w:eastAsia="ar-SA"/>
        </w:rPr>
        <w:t>.</w:t>
      </w:r>
      <w:r w:rsidR="006255C5">
        <w:rPr>
          <w:sz w:val="24"/>
          <w:szCs w:val="24"/>
          <w:lang w:eastAsia="ar-SA"/>
        </w:rPr>
        <w:t xml:space="preserve"> </w:t>
      </w:r>
      <w:r w:rsidR="00D02542">
        <w:rPr>
          <w:sz w:val="24"/>
          <w:szCs w:val="24"/>
        </w:rPr>
        <w:t xml:space="preserve">разрабатывает </w:t>
      </w:r>
      <w:r w:rsidR="00D02542" w:rsidRPr="007D423B">
        <w:rPr>
          <w:sz w:val="24"/>
          <w:szCs w:val="24"/>
        </w:rPr>
        <w:t xml:space="preserve"> в соответствии с</w:t>
      </w:r>
      <w:r w:rsidR="00D02542">
        <w:rPr>
          <w:sz w:val="24"/>
          <w:szCs w:val="24"/>
        </w:rPr>
        <w:t xml:space="preserve">о стратегией социально-экономического развития    района муниципальную  </w:t>
      </w:r>
      <w:r w:rsidR="00D02542" w:rsidRPr="007D423B">
        <w:rPr>
          <w:sz w:val="24"/>
          <w:szCs w:val="24"/>
        </w:rPr>
        <w:t>программ</w:t>
      </w:r>
      <w:r w:rsidR="00D02542">
        <w:rPr>
          <w:sz w:val="24"/>
          <w:szCs w:val="24"/>
        </w:rPr>
        <w:t xml:space="preserve">у </w:t>
      </w:r>
      <w:r w:rsidR="00D02542" w:rsidRPr="007D423B">
        <w:rPr>
          <w:sz w:val="24"/>
          <w:szCs w:val="24"/>
        </w:rPr>
        <w:t xml:space="preserve"> в области образования</w:t>
      </w:r>
      <w:r w:rsidR="00D05B5E">
        <w:rPr>
          <w:sz w:val="24"/>
          <w:szCs w:val="24"/>
        </w:rPr>
        <w:t>, физической культуры и спорта, молодежной политики</w:t>
      </w:r>
      <w:r w:rsidR="00D02542">
        <w:rPr>
          <w:sz w:val="24"/>
          <w:szCs w:val="24"/>
        </w:rPr>
        <w:t>; в</w:t>
      </w:r>
      <w:r w:rsidR="00D02542" w:rsidRPr="007D423B">
        <w:rPr>
          <w:sz w:val="24"/>
          <w:szCs w:val="24"/>
        </w:rPr>
        <w:t>н</w:t>
      </w:r>
      <w:r w:rsidR="000223BC">
        <w:rPr>
          <w:sz w:val="24"/>
          <w:szCs w:val="24"/>
        </w:rPr>
        <w:t>о</w:t>
      </w:r>
      <w:r w:rsidR="00D02542" w:rsidRPr="007D423B">
        <w:rPr>
          <w:sz w:val="24"/>
          <w:szCs w:val="24"/>
        </w:rPr>
        <w:t>с</w:t>
      </w:r>
      <w:r w:rsidR="00D02542">
        <w:rPr>
          <w:sz w:val="24"/>
          <w:szCs w:val="24"/>
        </w:rPr>
        <w:t>ит</w:t>
      </w:r>
      <w:r w:rsidR="000223BC">
        <w:rPr>
          <w:sz w:val="24"/>
          <w:szCs w:val="24"/>
        </w:rPr>
        <w:t xml:space="preserve">  </w:t>
      </w:r>
      <w:r w:rsidR="00D05B5E">
        <w:rPr>
          <w:sz w:val="24"/>
          <w:szCs w:val="24"/>
        </w:rPr>
        <w:t>их</w:t>
      </w:r>
      <w:r w:rsidR="00D02542" w:rsidRPr="007D423B">
        <w:rPr>
          <w:sz w:val="24"/>
          <w:szCs w:val="24"/>
        </w:rPr>
        <w:t xml:space="preserve"> на рассмотрение и утверждение</w:t>
      </w:r>
      <w:r w:rsidR="000223BC">
        <w:rPr>
          <w:sz w:val="24"/>
          <w:szCs w:val="24"/>
        </w:rPr>
        <w:t xml:space="preserve"> </w:t>
      </w:r>
      <w:r w:rsidR="00D02542" w:rsidRPr="007D423B">
        <w:rPr>
          <w:sz w:val="24"/>
          <w:szCs w:val="24"/>
        </w:rPr>
        <w:t>постановлением администрации  муниципального района «Прилузский» и осуществл</w:t>
      </w:r>
      <w:r w:rsidR="00D02542">
        <w:rPr>
          <w:sz w:val="24"/>
          <w:szCs w:val="24"/>
        </w:rPr>
        <w:t xml:space="preserve">яет  </w:t>
      </w:r>
      <w:r w:rsidR="00D02542" w:rsidRPr="007D423B">
        <w:rPr>
          <w:sz w:val="24"/>
          <w:szCs w:val="24"/>
        </w:rPr>
        <w:t>контрол</w:t>
      </w:r>
      <w:r w:rsidR="00D02542">
        <w:rPr>
          <w:sz w:val="24"/>
          <w:szCs w:val="24"/>
        </w:rPr>
        <w:t xml:space="preserve">ь  и отчетность   по </w:t>
      </w:r>
      <w:r w:rsidR="00D05B5E">
        <w:rPr>
          <w:sz w:val="24"/>
          <w:szCs w:val="24"/>
        </w:rPr>
        <w:t>их</w:t>
      </w:r>
      <w:r w:rsidR="00D02542" w:rsidRPr="007D423B">
        <w:rPr>
          <w:sz w:val="24"/>
          <w:szCs w:val="24"/>
        </w:rPr>
        <w:t xml:space="preserve"> реализаци</w:t>
      </w:r>
      <w:r w:rsidR="00D02542">
        <w:rPr>
          <w:sz w:val="24"/>
          <w:szCs w:val="24"/>
        </w:rPr>
        <w:t>и</w:t>
      </w:r>
      <w:r w:rsidR="00D02542" w:rsidRPr="007D423B">
        <w:rPr>
          <w:sz w:val="24"/>
          <w:szCs w:val="24"/>
        </w:rPr>
        <w:t xml:space="preserve">;  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B6221">
        <w:rPr>
          <w:sz w:val="24"/>
          <w:szCs w:val="24"/>
        </w:rPr>
        <w:t>.</w:t>
      </w:r>
      <w:r w:rsidR="00D02542">
        <w:rPr>
          <w:sz w:val="24"/>
          <w:szCs w:val="24"/>
        </w:rPr>
        <w:t>7.</w:t>
      </w:r>
      <w:r w:rsidR="006255C5">
        <w:rPr>
          <w:sz w:val="24"/>
          <w:szCs w:val="24"/>
        </w:rPr>
        <w:t xml:space="preserve"> </w:t>
      </w:r>
      <w:r w:rsidR="00D02542">
        <w:rPr>
          <w:sz w:val="24"/>
          <w:szCs w:val="24"/>
        </w:rPr>
        <w:t>издает   в пределах  своей компетенции нормативно</w:t>
      </w:r>
      <w:r w:rsidR="00C05A15">
        <w:rPr>
          <w:sz w:val="24"/>
          <w:szCs w:val="24"/>
        </w:rPr>
        <w:t xml:space="preserve"> </w:t>
      </w:r>
      <w:r w:rsidR="00D02542">
        <w:rPr>
          <w:sz w:val="24"/>
          <w:szCs w:val="24"/>
        </w:rPr>
        <w:t xml:space="preserve">- распорядительных акты    и осуществляет </w:t>
      </w:r>
      <w:proofErr w:type="gramStart"/>
      <w:r w:rsidR="00D02542">
        <w:rPr>
          <w:sz w:val="24"/>
          <w:szCs w:val="24"/>
        </w:rPr>
        <w:t>контроль</w:t>
      </w:r>
      <w:r w:rsidR="00C05A15">
        <w:rPr>
          <w:sz w:val="24"/>
          <w:szCs w:val="24"/>
        </w:rPr>
        <w:t xml:space="preserve"> за</w:t>
      </w:r>
      <w:proofErr w:type="gramEnd"/>
      <w:r w:rsidR="00D02542">
        <w:rPr>
          <w:sz w:val="24"/>
          <w:szCs w:val="24"/>
        </w:rPr>
        <w:t xml:space="preserve">  их исполнением;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6221">
        <w:rPr>
          <w:sz w:val="24"/>
          <w:szCs w:val="24"/>
        </w:rPr>
        <w:t>.</w:t>
      </w:r>
      <w:r w:rsidR="00D02542">
        <w:rPr>
          <w:sz w:val="24"/>
          <w:szCs w:val="24"/>
        </w:rPr>
        <w:t>8</w:t>
      </w:r>
      <w:r w:rsidR="00EB6221">
        <w:rPr>
          <w:sz w:val="24"/>
          <w:szCs w:val="24"/>
        </w:rPr>
        <w:t>.</w:t>
      </w:r>
      <w:r w:rsidR="006255C5">
        <w:rPr>
          <w:sz w:val="24"/>
          <w:szCs w:val="24"/>
        </w:rPr>
        <w:t xml:space="preserve"> </w:t>
      </w:r>
      <w:r w:rsidR="00D02542">
        <w:rPr>
          <w:sz w:val="24"/>
          <w:szCs w:val="24"/>
        </w:rPr>
        <w:t>готовит  по заданию руководителя  администрации муниципального района проекты постановлений и распоряжений администрации и проект</w:t>
      </w:r>
      <w:r w:rsidR="00C05A15">
        <w:rPr>
          <w:sz w:val="24"/>
          <w:szCs w:val="24"/>
        </w:rPr>
        <w:t>ы</w:t>
      </w:r>
      <w:r w:rsidR="00D02542">
        <w:rPr>
          <w:sz w:val="24"/>
          <w:szCs w:val="24"/>
        </w:rPr>
        <w:t xml:space="preserve"> решений Совета муниципального района «Прилузский» в области образования, молодежной политики, физкультуры и спорта;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>.</w:t>
      </w:r>
      <w:r w:rsidR="00D02542">
        <w:rPr>
          <w:sz w:val="24"/>
          <w:szCs w:val="24"/>
        </w:rPr>
        <w:t>9</w:t>
      </w:r>
      <w:r w:rsidR="001A0B3E">
        <w:rPr>
          <w:sz w:val="24"/>
          <w:szCs w:val="24"/>
        </w:rPr>
        <w:t>.</w:t>
      </w:r>
      <w:r w:rsidR="006255C5">
        <w:rPr>
          <w:sz w:val="24"/>
          <w:szCs w:val="24"/>
        </w:rPr>
        <w:t xml:space="preserve"> </w:t>
      </w:r>
      <w:r w:rsidR="00D02542">
        <w:rPr>
          <w:sz w:val="24"/>
          <w:szCs w:val="24"/>
        </w:rPr>
        <w:t>о</w:t>
      </w:r>
      <w:r w:rsidR="00D02542" w:rsidRPr="0099525E">
        <w:rPr>
          <w:sz w:val="24"/>
          <w:szCs w:val="24"/>
        </w:rPr>
        <w:t>предел</w:t>
      </w:r>
      <w:r w:rsidR="00D02542">
        <w:rPr>
          <w:sz w:val="24"/>
          <w:szCs w:val="24"/>
        </w:rPr>
        <w:t xml:space="preserve">яет  </w:t>
      </w:r>
      <w:r w:rsidR="00D02542" w:rsidRPr="0099525E">
        <w:rPr>
          <w:sz w:val="24"/>
          <w:szCs w:val="24"/>
        </w:rPr>
        <w:t xml:space="preserve"> поряд</w:t>
      </w:r>
      <w:r w:rsidR="00D02542">
        <w:rPr>
          <w:sz w:val="24"/>
          <w:szCs w:val="24"/>
        </w:rPr>
        <w:t xml:space="preserve">ок </w:t>
      </w:r>
      <w:r w:rsidR="00D02542" w:rsidRPr="0099525E">
        <w:rPr>
          <w:sz w:val="24"/>
          <w:szCs w:val="24"/>
        </w:rPr>
        <w:t xml:space="preserve"> согласования программ развития  муниципальных образовательных организаци</w:t>
      </w:r>
      <w:r w:rsidR="006C6033">
        <w:rPr>
          <w:sz w:val="24"/>
          <w:szCs w:val="24"/>
        </w:rPr>
        <w:t>й;</w:t>
      </w:r>
    </w:p>
    <w:p w:rsidR="00D02542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>.1</w:t>
      </w:r>
      <w:r w:rsidR="00D02542">
        <w:rPr>
          <w:sz w:val="24"/>
          <w:szCs w:val="24"/>
        </w:rPr>
        <w:t>0</w:t>
      </w:r>
      <w:r w:rsidR="001A0B3E">
        <w:rPr>
          <w:sz w:val="24"/>
          <w:szCs w:val="24"/>
        </w:rPr>
        <w:t>.</w:t>
      </w:r>
      <w:r w:rsidR="006255C5">
        <w:rPr>
          <w:sz w:val="24"/>
          <w:szCs w:val="24"/>
        </w:rPr>
        <w:t xml:space="preserve"> </w:t>
      </w:r>
      <w:r w:rsidR="00F0695A">
        <w:rPr>
          <w:sz w:val="24"/>
          <w:szCs w:val="24"/>
        </w:rPr>
        <w:t xml:space="preserve">обеспечивает деятельность </w:t>
      </w:r>
      <w:r w:rsidR="00D02542">
        <w:rPr>
          <w:sz w:val="24"/>
          <w:szCs w:val="24"/>
        </w:rPr>
        <w:t xml:space="preserve">  психолого-медико-педагогическ</w:t>
      </w:r>
      <w:r w:rsidR="00F0695A">
        <w:rPr>
          <w:sz w:val="24"/>
          <w:szCs w:val="24"/>
        </w:rPr>
        <w:t>ой</w:t>
      </w:r>
      <w:r w:rsidR="00D02542">
        <w:rPr>
          <w:sz w:val="24"/>
          <w:szCs w:val="24"/>
        </w:rPr>
        <w:t xml:space="preserve">  комиссии и организует работу по выявлению несовершеннолетних, имеющих ограниченные возможности здоровья, проведению их обследования,  готовит  рекомендации по оказанию им психолого-медико-педагогической помощи, определяет  формы  дальнейшего обучения несовершеннолетних и формы  участия в государственной итоговой аттестации;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542">
        <w:rPr>
          <w:sz w:val="24"/>
          <w:szCs w:val="24"/>
        </w:rPr>
        <w:t xml:space="preserve">.11.  </w:t>
      </w:r>
      <w:r w:rsidR="00E732EF">
        <w:rPr>
          <w:sz w:val="24"/>
          <w:szCs w:val="24"/>
        </w:rPr>
        <w:t>содействует органам исполнительной власти Республики Коми  в проведении</w:t>
      </w:r>
      <w:r w:rsidR="000223BC">
        <w:rPr>
          <w:sz w:val="24"/>
          <w:szCs w:val="24"/>
        </w:rPr>
        <w:t xml:space="preserve"> </w:t>
      </w:r>
      <w:r w:rsidR="00D02542" w:rsidRPr="00E16FD4">
        <w:rPr>
          <w:sz w:val="24"/>
          <w:szCs w:val="24"/>
        </w:rPr>
        <w:t>независимой оценки качества раб</w:t>
      </w:r>
      <w:r w:rsidR="00D02542">
        <w:rPr>
          <w:sz w:val="24"/>
          <w:szCs w:val="24"/>
        </w:rPr>
        <w:t>оты  образовательных организаций;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>
        <w:rPr>
          <w:sz w:val="24"/>
          <w:szCs w:val="24"/>
        </w:rPr>
        <w:t xml:space="preserve">.12. </w:t>
      </w:r>
      <w:r w:rsidR="006255C5">
        <w:rPr>
          <w:sz w:val="24"/>
          <w:szCs w:val="24"/>
        </w:rPr>
        <w:t xml:space="preserve"> </w:t>
      </w:r>
      <w:r w:rsidR="00656C2B">
        <w:rPr>
          <w:sz w:val="24"/>
          <w:szCs w:val="24"/>
        </w:rPr>
        <w:t>р</w:t>
      </w:r>
      <w:r w:rsidR="00656C2B" w:rsidRPr="0099525E">
        <w:rPr>
          <w:sz w:val="24"/>
          <w:szCs w:val="24"/>
        </w:rPr>
        <w:t>еализует кадровую политику в сфере образования</w:t>
      </w:r>
      <w:r w:rsidR="00D05B5E">
        <w:rPr>
          <w:sz w:val="24"/>
          <w:szCs w:val="24"/>
        </w:rPr>
        <w:t>, физической культуры и спорта, молодежной политики</w:t>
      </w:r>
      <w:r w:rsidR="006255C5">
        <w:rPr>
          <w:sz w:val="24"/>
          <w:szCs w:val="24"/>
        </w:rPr>
        <w:t>: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>
        <w:rPr>
          <w:sz w:val="24"/>
          <w:szCs w:val="24"/>
        </w:rPr>
        <w:t xml:space="preserve">.12.1. </w:t>
      </w:r>
      <w:r w:rsidR="006255C5">
        <w:rPr>
          <w:sz w:val="24"/>
          <w:szCs w:val="24"/>
        </w:rPr>
        <w:t>о</w:t>
      </w:r>
      <w:r w:rsidR="00656C2B" w:rsidRPr="0099525E">
        <w:rPr>
          <w:sz w:val="24"/>
          <w:szCs w:val="24"/>
        </w:rPr>
        <w:t>беспечивает подбор и расстановку руководителей  муниципальных</w:t>
      </w:r>
      <w:r w:rsidR="00656C2B">
        <w:rPr>
          <w:sz w:val="24"/>
          <w:szCs w:val="24"/>
        </w:rPr>
        <w:t xml:space="preserve"> образовательных</w:t>
      </w:r>
      <w:r w:rsidR="00656C2B" w:rsidRPr="0099525E">
        <w:rPr>
          <w:sz w:val="24"/>
          <w:szCs w:val="24"/>
        </w:rPr>
        <w:t xml:space="preserve"> организаций, </w:t>
      </w:r>
      <w:r w:rsidR="00656C2B">
        <w:rPr>
          <w:sz w:val="24"/>
          <w:szCs w:val="24"/>
        </w:rPr>
        <w:t>ф</w:t>
      </w:r>
      <w:r w:rsidR="00656C2B" w:rsidRPr="0099525E">
        <w:rPr>
          <w:sz w:val="24"/>
          <w:szCs w:val="24"/>
        </w:rPr>
        <w:t>ормирует резерв управленческих кадров подведомственных Управ</w:t>
      </w:r>
      <w:r w:rsidR="00E732EF">
        <w:rPr>
          <w:sz w:val="24"/>
          <w:szCs w:val="24"/>
        </w:rPr>
        <w:t>лению муниципальных организаций;</w:t>
      </w:r>
      <w:r w:rsidR="00656C2B">
        <w:rPr>
          <w:sz w:val="24"/>
          <w:szCs w:val="24"/>
        </w:rPr>
        <w:tab/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>
        <w:rPr>
          <w:sz w:val="24"/>
          <w:szCs w:val="24"/>
        </w:rPr>
        <w:t>.12.2. р</w:t>
      </w:r>
      <w:r w:rsidR="00656C2B" w:rsidRPr="00EA1F9B">
        <w:rPr>
          <w:sz w:val="24"/>
          <w:szCs w:val="24"/>
        </w:rPr>
        <w:t>еали</w:t>
      </w:r>
      <w:r w:rsidR="00656C2B">
        <w:rPr>
          <w:sz w:val="24"/>
          <w:szCs w:val="24"/>
        </w:rPr>
        <w:t>зует</w:t>
      </w:r>
      <w:r w:rsidR="00656C2B" w:rsidRPr="00EA1F9B">
        <w:rPr>
          <w:sz w:val="24"/>
          <w:szCs w:val="24"/>
        </w:rPr>
        <w:t xml:space="preserve"> комплекс мер антикоррупционной направленности</w:t>
      </w:r>
      <w:r w:rsidR="00656C2B">
        <w:rPr>
          <w:sz w:val="24"/>
          <w:szCs w:val="24"/>
        </w:rPr>
        <w:t xml:space="preserve"> в Управлении и  муниципальных образовательных организациях; </w:t>
      </w:r>
      <w:r w:rsidR="00656C2B" w:rsidRPr="005A0FD1">
        <w:rPr>
          <w:sz w:val="24"/>
          <w:szCs w:val="24"/>
        </w:rPr>
        <w:t>осуществл</w:t>
      </w:r>
      <w:r w:rsidR="00656C2B">
        <w:rPr>
          <w:sz w:val="24"/>
          <w:szCs w:val="24"/>
        </w:rPr>
        <w:t xml:space="preserve">яет </w:t>
      </w:r>
      <w:r w:rsidR="00656C2B" w:rsidRPr="005A0FD1">
        <w:rPr>
          <w:sz w:val="24"/>
          <w:szCs w:val="24"/>
        </w:rPr>
        <w:t xml:space="preserve"> контрол</w:t>
      </w:r>
      <w:r w:rsidR="00656C2B">
        <w:rPr>
          <w:sz w:val="24"/>
          <w:szCs w:val="24"/>
        </w:rPr>
        <w:t>ь</w:t>
      </w:r>
      <w:r w:rsidR="00656C2B" w:rsidRPr="005A0FD1">
        <w:rPr>
          <w:sz w:val="24"/>
          <w:szCs w:val="24"/>
        </w:rPr>
        <w:t xml:space="preserve"> за  пред</w:t>
      </w:r>
      <w:r w:rsidR="00656C2B">
        <w:rPr>
          <w:sz w:val="24"/>
          <w:szCs w:val="24"/>
        </w:rPr>
        <w:t xml:space="preserve">оставлением сведений о доходах, расходах, </w:t>
      </w:r>
      <w:r w:rsidR="00656C2B" w:rsidRPr="005A0FD1">
        <w:rPr>
          <w:sz w:val="24"/>
          <w:szCs w:val="24"/>
        </w:rPr>
        <w:t>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лиц, поступающих на должности руководителей муниципальных образовательных организаций, а также руководителей указанных учреждений, пров</w:t>
      </w:r>
      <w:r w:rsidR="00656C2B">
        <w:rPr>
          <w:sz w:val="24"/>
          <w:szCs w:val="24"/>
        </w:rPr>
        <w:t xml:space="preserve">одит </w:t>
      </w:r>
      <w:r w:rsidR="00656C2B" w:rsidRPr="005A0FD1">
        <w:rPr>
          <w:sz w:val="24"/>
          <w:szCs w:val="24"/>
        </w:rPr>
        <w:t>провер</w:t>
      </w:r>
      <w:r w:rsidR="00656C2B">
        <w:rPr>
          <w:sz w:val="24"/>
          <w:szCs w:val="24"/>
        </w:rPr>
        <w:t xml:space="preserve">ку </w:t>
      </w:r>
      <w:r w:rsidR="00656C2B" w:rsidRPr="005A0FD1">
        <w:rPr>
          <w:sz w:val="24"/>
          <w:szCs w:val="24"/>
        </w:rPr>
        <w:t>полноты и достоверности указанных</w:t>
      </w:r>
      <w:r w:rsidR="000223BC">
        <w:rPr>
          <w:sz w:val="24"/>
          <w:szCs w:val="24"/>
        </w:rPr>
        <w:t xml:space="preserve"> </w:t>
      </w:r>
      <w:r w:rsidR="00656C2B" w:rsidRPr="005A0FD1">
        <w:rPr>
          <w:sz w:val="24"/>
          <w:szCs w:val="24"/>
        </w:rPr>
        <w:t>сведений</w:t>
      </w:r>
      <w:r w:rsidR="00656C2B">
        <w:rPr>
          <w:sz w:val="24"/>
          <w:szCs w:val="24"/>
        </w:rPr>
        <w:t>;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 w:rsidRPr="00EB6221">
        <w:rPr>
          <w:sz w:val="24"/>
          <w:szCs w:val="24"/>
        </w:rPr>
        <w:t>.1</w:t>
      </w:r>
      <w:r w:rsidR="00656C2B">
        <w:rPr>
          <w:sz w:val="24"/>
          <w:szCs w:val="24"/>
        </w:rPr>
        <w:t>2</w:t>
      </w:r>
      <w:r w:rsidR="00656C2B" w:rsidRPr="00EB6221">
        <w:rPr>
          <w:sz w:val="24"/>
          <w:szCs w:val="24"/>
        </w:rPr>
        <w:t>.</w:t>
      </w:r>
      <w:r w:rsidR="00656C2B">
        <w:rPr>
          <w:sz w:val="24"/>
          <w:szCs w:val="24"/>
        </w:rPr>
        <w:t>3. о</w:t>
      </w:r>
      <w:r w:rsidR="00656C2B" w:rsidRPr="0099525E">
        <w:rPr>
          <w:sz w:val="24"/>
          <w:szCs w:val="24"/>
        </w:rPr>
        <w:t xml:space="preserve">существляет поощрение педагогических и руководящих работников с целью стимулирования повышения их профессионального мастерства. Организует работу по награждению педагогических и других работников подведомственных Управлению муниципальных организаций государственными наградами Российской Федерации и Республики Коми, ведомственными наградами Министерства образования и науки Российской Федерации и Республики Коми, наградами администрации муниципального </w:t>
      </w:r>
      <w:r w:rsidR="00656C2B">
        <w:rPr>
          <w:sz w:val="24"/>
          <w:szCs w:val="24"/>
        </w:rPr>
        <w:t>района «Прилузский»;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.1</w:t>
      </w:r>
      <w:r w:rsidR="00656C2B"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</w:t>
      </w:r>
      <w:r w:rsidR="00656C2B">
        <w:rPr>
          <w:sz w:val="24"/>
          <w:szCs w:val="24"/>
        </w:rPr>
        <w:t>4</w:t>
      </w:r>
      <w:r w:rsidR="00656C2B" w:rsidRPr="0099525E">
        <w:rPr>
          <w:sz w:val="24"/>
          <w:szCs w:val="24"/>
        </w:rPr>
        <w:t xml:space="preserve">. </w:t>
      </w:r>
      <w:r w:rsidR="00656C2B">
        <w:rPr>
          <w:sz w:val="24"/>
          <w:szCs w:val="24"/>
        </w:rPr>
        <w:t>о</w:t>
      </w:r>
      <w:r w:rsidR="00656C2B" w:rsidRPr="0099525E">
        <w:rPr>
          <w:sz w:val="24"/>
          <w:szCs w:val="24"/>
        </w:rPr>
        <w:t>рганизует систему изучения и распространения передового педагогического опыта</w:t>
      </w:r>
      <w:r>
        <w:rPr>
          <w:sz w:val="24"/>
          <w:szCs w:val="24"/>
        </w:rPr>
        <w:t>;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.1</w:t>
      </w:r>
      <w:r w:rsidR="00656C2B"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</w:t>
      </w:r>
      <w:r w:rsidR="00656C2B">
        <w:rPr>
          <w:sz w:val="24"/>
          <w:szCs w:val="24"/>
        </w:rPr>
        <w:t>5</w:t>
      </w:r>
      <w:r w:rsidR="00656C2B" w:rsidRPr="0099525E">
        <w:rPr>
          <w:sz w:val="24"/>
          <w:szCs w:val="24"/>
        </w:rPr>
        <w:t xml:space="preserve">. </w:t>
      </w:r>
      <w:r w:rsidR="00656C2B">
        <w:rPr>
          <w:sz w:val="24"/>
          <w:szCs w:val="24"/>
        </w:rPr>
        <w:t>о</w:t>
      </w:r>
      <w:r w:rsidR="00656C2B" w:rsidRPr="0099525E">
        <w:rPr>
          <w:sz w:val="24"/>
          <w:szCs w:val="24"/>
        </w:rPr>
        <w:t>беспечивает повышение квалификации и аттестацию на соответствие занимаемой должности руководителей подведомственных  муниципальных организаций</w:t>
      </w:r>
      <w:r>
        <w:rPr>
          <w:sz w:val="24"/>
          <w:szCs w:val="24"/>
        </w:rPr>
        <w:t>;</w:t>
      </w:r>
    </w:p>
    <w:p w:rsidR="00656C2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.1</w:t>
      </w:r>
      <w:r w:rsidR="00656C2B"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</w:t>
      </w:r>
      <w:r w:rsidR="00656C2B">
        <w:rPr>
          <w:sz w:val="24"/>
          <w:szCs w:val="24"/>
        </w:rPr>
        <w:t>6</w:t>
      </w:r>
      <w:r w:rsidR="00656C2B" w:rsidRPr="0099525E">
        <w:rPr>
          <w:sz w:val="24"/>
          <w:szCs w:val="24"/>
        </w:rPr>
        <w:t xml:space="preserve">.  </w:t>
      </w:r>
      <w:r w:rsidR="00656C2B">
        <w:rPr>
          <w:sz w:val="24"/>
          <w:szCs w:val="24"/>
        </w:rPr>
        <w:t>п</w:t>
      </w:r>
      <w:r w:rsidR="00656C2B" w:rsidRPr="0099525E">
        <w:rPr>
          <w:sz w:val="24"/>
          <w:szCs w:val="24"/>
        </w:rPr>
        <w:t>рогнозирует потребность подведомственных Управлению муниципальных организаций в педагогических кадрах, содействует в подборе подведомственными Управлению муниципальными организациями педагогических кадров</w:t>
      </w:r>
      <w:r>
        <w:rPr>
          <w:sz w:val="24"/>
          <w:szCs w:val="24"/>
        </w:rPr>
        <w:t>;</w:t>
      </w:r>
    </w:p>
    <w:p w:rsidR="00EE230B" w:rsidRDefault="00366FF8" w:rsidP="00656C2B">
      <w:pPr>
        <w:pStyle w:val="22"/>
        <w:keepNext/>
        <w:keepLines/>
        <w:shd w:val="clear" w:color="auto" w:fill="auto"/>
        <w:spacing w:before="0" w:line="240" w:lineRule="auto"/>
        <w:ind w:left="20" w:right="-1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.1</w:t>
      </w:r>
      <w:r w:rsidR="00656C2B">
        <w:rPr>
          <w:sz w:val="24"/>
          <w:szCs w:val="24"/>
        </w:rPr>
        <w:t>2</w:t>
      </w:r>
      <w:r w:rsidR="00656C2B" w:rsidRPr="0099525E">
        <w:rPr>
          <w:sz w:val="24"/>
          <w:szCs w:val="24"/>
        </w:rPr>
        <w:t>.</w:t>
      </w:r>
      <w:r w:rsidR="00656C2B">
        <w:rPr>
          <w:sz w:val="24"/>
          <w:szCs w:val="24"/>
        </w:rPr>
        <w:t>7</w:t>
      </w:r>
      <w:r w:rsidR="00656C2B" w:rsidRPr="0099525E">
        <w:rPr>
          <w:sz w:val="24"/>
          <w:szCs w:val="24"/>
        </w:rPr>
        <w:t xml:space="preserve">. </w:t>
      </w:r>
      <w:r w:rsidR="00656C2B">
        <w:rPr>
          <w:sz w:val="24"/>
          <w:szCs w:val="24"/>
        </w:rPr>
        <w:t>о</w:t>
      </w:r>
      <w:r w:rsidR="00656C2B" w:rsidRPr="0099525E">
        <w:rPr>
          <w:sz w:val="24"/>
          <w:szCs w:val="24"/>
        </w:rPr>
        <w:t>рганизует на основании заявок подведомственных Управлению муниципальных организаций работу по заключению договоров о целевом приеме с образовательными организациями высшего образования</w:t>
      </w:r>
      <w:r>
        <w:rPr>
          <w:sz w:val="24"/>
          <w:szCs w:val="24"/>
        </w:rPr>
        <w:t>;</w:t>
      </w:r>
    </w:p>
    <w:p w:rsidR="00EE230B" w:rsidRDefault="00366FF8" w:rsidP="00656C2B">
      <w:pPr>
        <w:pStyle w:val="1"/>
        <w:shd w:val="clear" w:color="auto" w:fill="auto"/>
        <w:tabs>
          <w:tab w:val="left" w:pos="1086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B3E">
        <w:rPr>
          <w:sz w:val="24"/>
          <w:szCs w:val="24"/>
        </w:rPr>
        <w:t>.</w:t>
      </w:r>
      <w:r w:rsidR="00656C2B">
        <w:rPr>
          <w:sz w:val="24"/>
          <w:szCs w:val="24"/>
        </w:rPr>
        <w:t>13</w:t>
      </w:r>
      <w:r w:rsidR="001A0B3E">
        <w:rPr>
          <w:sz w:val="24"/>
          <w:szCs w:val="24"/>
        </w:rPr>
        <w:t>.</w:t>
      </w:r>
      <w:r w:rsidR="002F7C5C">
        <w:rPr>
          <w:sz w:val="24"/>
          <w:szCs w:val="24"/>
        </w:rPr>
        <w:t xml:space="preserve"> организует  и проводит  педагогические конференции, совещания, выставки и конкурсы в сфере образования, молодежной политики, физической культуры и спорта;</w:t>
      </w:r>
    </w:p>
    <w:p w:rsidR="00EE230B" w:rsidRPr="008C7BC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B3E" w:rsidRPr="00353EC2">
        <w:rPr>
          <w:rFonts w:ascii="Times New Roman" w:hAnsi="Times New Roman" w:cs="Times New Roman"/>
          <w:sz w:val="24"/>
          <w:szCs w:val="24"/>
        </w:rPr>
        <w:t>.</w:t>
      </w:r>
      <w:r w:rsidR="00656C2B">
        <w:rPr>
          <w:rFonts w:ascii="Times New Roman" w:hAnsi="Times New Roman" w:cs="Times New Roman"/>
          <w:sz w:val="24"/>
          <w:szCs w:val="24"/>
        </w:rPr>
        <w:t>14</w:t>
      </w:r>
      <w:r w:rsidR="001A0B3E" w:rsidRPr="00353EC2">
        <w:rPr>
          <w:rFonts w:ascii="Times New Roman" w:hAnsi="Times New Roman" w:cs="Times New Roman"/>
          <w:sz w:val="24"/>
          <w:szCs w:val="24"/>
        </w:rPr>
        <w:t>.</w:t>
      </w:r>
      <w:r w:rsidR="006255C5">
        <w:rPr>
          <w:rFonts w:ascii="Times New Roman" w:hAnsi="Times New Roman" w:cs="Times New Roman"/>
          <w:sz w:val="24"/>
          <w:szCs w:val="24"/>
        </w:rPr>
        <w:t xml:space="preserve"> </w:t>
      </w:r>
      <w:r w:rsidR="008C7B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3EC2" w:rsidRPr="0099525E">
        <w:rPr>
          <w:rFonts w:ascii="Times New Roman" w:eastAsia="Times New Roman" w:hAnsi="Times New Roman" w:cs="Times New Roman"/>
          <w:sz w:val="24"/>
          <w:szCs w:val="24"/>
        </w:rPr>
        <w:t xml:space="preserve">роводит мероприятия в пределах своей компетенции по обеспечению </w:t>
      </w:r>
      <w:proofErr w:type="spellStart"/>
      <w:r w:rsidR="00353EC2" w:rsidRPr="0099525E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="00353EC2" w:rsidRPr="0099525E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профильного обучения учащихся, по профессиональной ориентации учащихся и молодежи.</w:t>
      </w:r>
    </w:p>
    <w:p w:rsidR="00872DAC" w:rsidRPr="0099525E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B3E" w:rsidRPr="008C7BC8">
        <w:rPr>
          <w:rFonts w:ascii="Times New Roman" w:hAnsi="Times New Roman" w:cs="Times New Roman"/>
          <w:sz w:val="24"/>
          <w:szCs w:val="24"/>
        </w:rPr>
        <w:t>.</w:t>
      </w:r>
      <w:r w:rsidR="00656C2B">
        <w:rPr>
          <w:rFonts w:ascii="Times New Roman" w:hAnsi="Times New Roman" w:cs="Times New Roman"/>
          <w:sz w:val="24"/>
          <w:szCs w:val="24"/>
        </w:rPr>
        <w:t>15</w:t>
      </w:r>
      <w:r w:rsidR="001A0B3E" w:rsidRPr="008C7BC8">
        <w:rPr>
          <w:rFonts w:ascii="Times New Roman" w:hAnsi="Times New Roman" w:cs="Times New Roman"/>
          <w:sz w:val="24"/>
          <w:szCs w:val="24"/>
        </w:rPr>
        <w:t>.</w:t>
      </w:r>
      <w:r w:rsidR="006255C5">
        <w:rPr>
          <w:rFonts w:ascii="Times New Roman" w:hAnsi="Times New Roman" w:cs="Times New Roman"/>
          <w:sz w:val="24"/>
          <w:szCs w:val="24"/>
        </w:rPr>
        <w:t xml:space="preserve"> </w:t>
      </w:r>
      <w:r w:rsidR="00353E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3EC2" w:rsidRPr="0099525E">
        <w:rPr>
          <w:rFonts w:ascii="Times New Roman" w:eastAsia="Times New Roman" w:hAnsi="Times New Roman" w:cs="Times New Roman"/>
          <w:sz w:val="24"/>
          <w:szCs w:val="24"/>
        </w:rPr>
        <w:t>рганизует проведение государственной итоговой аттестации по образовательным программам основного общего и среднего общего образования в подведомственных Управлению муниципальных общеобразовательных организациях в пределах своих компетенций.</w:t>
      </w:r>
    </w:p>
    <w:p w:rsidR="004B5AE2" w:rsidRDefault="00366FF8" w:rsidP="00656C2B">
      <w:pPr>
        <w:pStyle w:val="1"/>
        <w:shd w:val="clear" w:color="auto" w:fill="auto"/>
        <w:tabs>
          <w:tab w:val="left" w:pos="417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A0B3E">
        <w:rPr>
          <w:sz w:val="24"/>
          <w:szCs w:val="24"/>
        </w:rPr>
        <w:t>.</w:t>
      </w:r>
      <w:r w:rsidR="00656C2B">
        <w:rPr>
          <w:sz w:val="24"/>
          <w:szCs w:val="24"/>
        </w:rPr>
        <w:t>16</w:t>
      </w:r>
      <w:r w:rsidR="001A0B3E">
        <w:rPr>
          <w:sz w:val="24"/>
          <w:szCs w:val="24"/>
        </w:rPr>
        <w:t>.</w:t>
      </w:r>
      <w:r w:rsidR="006255C5">
        <w:rPr>
          <w:sz w:val="24"/>
          <w:szCs w:val="24"/>
        </w:rPr>
        <w:t xml:space="preserve"> </w:t>
      </w:r>
      <w:r w:rsidR="008C7BC8">
        <w:rPr>
          <w:sz w:val="24"/>
          <w:szCs w:val="24"/>
        </w:rPr>
        <w:t xml:space="preserve">организует  и проводит  совместно с образовательными  организациями  и   другими учреждениями  массовые мероприятия  с обучающимися, воспитанниками, молодежью </w:t>
      </w:r>
      <w:r w:rsidR="008C7BC8" w:rsidRPr="00884F0F">
        <w:rPr>
          <w:sz w:val="24"/>
          <w:szCs w:val="24"/>
        </w:rPr>
        <w:t>в рамках системы нравственного, патриотического, гражданского   воспитания</w:t>
      </w:r>
      <w:r w:rsidR="008C7BC8">
        <w:rPr>
          <w:sz w:val="24"/>
          <w:szCs w:val="24"/>
        </w:rPr>
        <w:t xml:space="preserve">, </w:t>
      </w:r>
      <w:r w:rsidR="008C7BC8" w:rsidRPr="00884F0F">
        <w:rPr>
          <w:sz w:val="24"/>
          <w:szCs w:val="24"/>
        </w:rPr>
        <w:t xml:space="preserve">формирования  их </w:t>
      </w:r>
      <w:r w:rsidR="008C7BC8">
        <w:rPr>
          <w:sz w:val="24"/>
          <w:szCs w:val="24"/>
        </w:rPr>
        <w:t xml:space="preserve">толерантного </w:t>
      </w:r>
      <w:r w:rsidR="008C7BC8" w:rsidRPr="00884F0F">
        <w:rPr>
          <w:sz w:val="24"/>
          <w:szCs w:val="24"/>
        </w:rPr>
        <w:t xml:space="preserve">  поведения;</w:t>
      </w:r>
      <w:r w:rsidR="000223BC">
        <w:rPr>
          <w:sz w:val="24"/>
          <w:szCs w:val="24"/>
        </w:rPr>
        <w:t xml:space="preserve"> </w:t>
      </w:r>
      <w:r w:rsidR="008C7BC8" w:rsidRPr="00D865F0">
        <w:rPr>
          <w:sz w:val="24"/>
          <w:szCs w:val="24"/>
        </w:rPr>
        <w:t>разви</w:t>
      </w:r>
      <w:r w:rsidR="008C7BC8">
        <w:rPr>
          <w:sz w:val="24"/>
          <w:szCs w:val="24"/>
        </w:rPr>
        <w:t xml:space="preserve">вает </w:t>
      </w:r>
      <w:r w:rsidR="008C7BC8" w:rsidRPr="00D865F0">
        <w:rPr>
          <w:sz w:val="24"/>
          <w:szCs w:val="24"/>
        </w:rPr>
        <w:t xml:space="preserve"> добровольческо</w:t>
      </w:r>
      <w:r w:rsidR="008C7BC8">
        <w:rPr>
          <w:sz w:val="24"/>
          <w:szCs w:val="24"/>
        </w:rPr>
        <w:t xml:space="preserve">е </w:t>
      </w:r>
      <w:r w:rsidR="008C7BC8" w:rsidRPr="00D865F0">
        <w:rPr>
          <w:sz w:val="24"/>
          <w:szCs w:val="24"/>
        </w:rPr>
        <w:t xml:space="preserve"> движения;</w:t>
      </w:r>
      <w:r w:rsidR="008C7BC8">
        <w:rPr>
          <w:sz w:val="24"/>
          <w:szCs w:val="24"/>
        </w:rPr>
        <w:t xml:space="preserve"> организует </w:t>
      </w:r>
      <w:r w:rsidR="008C7BC8" w:rsidRPr="0047671F">
        <w:rPr>
          <w:sz w:val="24"/>
          <w:szCs w:val="24"/>
        </w:rPr>
        <w:t xml:space="preserve"> физкультурно-оздоровительн</w:t>
      </w:r>
      <w:r w:rsidR="008C7BC8">
        <w:rPr>
          <w:sz w:val="24"/>
          <w:szCs w:val="24"/>
        </w:rPr>
        <w:t xml:space="preserve">ую </w:t>
      </w:r>
      <w:r w:rsidR="008C7BC8" w:rsidRPr="0047671F">
        <w:rPr>
          <w:sz w:val="24"/>
          <w:szCs w:val="24"/>
        </w:rPr>
        <w:t xml:space="preserve"> работ</w:t>
      </w:r>
      <w:r w:rsidR="008C7BC8">
        <w:rPr>
          <w:sz w:val="24"/>
          <w:szCs w:val="24"/>
        </w:rPr>
        <w:t xml:space="preserve">у </w:t>
      </w:r>
      <w:r w:rsidR="008C7BC8" w:rsidRPr="0047671F">
        <w:rPr>
          <w:sz w:val="24"/>
          <w:szCs w:val="24"/>
        </w:rPr>
        <w:t xml:space="preserve"> с детьми, </w:t>
      </w:r>
      <w:r w:rsidR="008C7BC8">
        <w:rPr>
          <w:sz w:val="24"/>
          <w:szCs w:val="24"/>
        </w:rPr>
        <w:t xml:space="preserve">молодежью,   содействует развитию  физической культуры, </w:t>
      </w:r>
      <w:r w:rsidR="008C7BC8" w:rsidRPr="0047671F">
        <w:rPr>
          <w:sz w:val="24"/>
          <w:szCs w:val="24"/>
        </w:rPr>
        <w:t xml:space="preserve"> спорта</w:t>
      </w:r>
      <w:r w:rsidR="008C7BC8">
        <w:rPr>
          <w:sz w:val="24"/>
          <w:szCs w:val="24"/>
        </w:rPr>
        <w:t xml:space="preserve"> и  </w:t>
      </w:r>
      <w:r w:rsidR="008C7BC8" w:rsidRPr="0047671F">
        <w:rPr>
          <w:sz w:val="24"/>
          <w:szCs w:val="24"/>
        </w:rPr>
        <w:t xml:space="preserve"> туризма</w:t>
      </w:r>
      <w:r w:rsidR="008C7BC8">
        <w:rPr>
          <w:sz w:val="24"/>
          <w:szCs w:val="24"/>
        </w:rPr>
        <w:t>; организует   реализацию  на территории Прилузского района Всероссийского физкультурно-спортивного комплекса «Готов к труду и обороне»;</w:t>
      </w:r>
      <w:proofErr w:type="gramEnd"/>
    </w:p>
    <w:p w:rsidR="004B5AE2" w:rsidRPr="0099525E" w:rsidRDefault="00366FF8" w:rsidP="00656C2B">
      <w:pPr>
        <w:pStyle w:val="1"/>
        <w:shd w:val="clear" w:color="auto" w:fill="auto"/>
        <w:tabs>
          <w:tab w:val="left" w:pos="417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A0B3E">
        <w:rPr>
          <w:sz w:val="24"/>
          <w:szCs w:val="24"/>
        </w:rPr>
        <w:t>.</w:t>
      </w:r>
      <w:r w:rsidR="00656C2B">
        <w:rPr>
          <w:sz w:val="24"/>
          <w:szCs w:val="24"/>
        </w:rPr>
        <w:t>17</w:t>
      </w:r>
      <w:r w:rsidR="001A0B3E">
        <w:rPr>
          <w:sz w:val="24"/>
          <w:szCs w:val="24"/>
        </w:rPr>
        <w:t>.</w:t>
      </w:r>
      <w:r w:rsidR="006255C5">
        <w:rPr>
          <w:sz w:val="24"/>
          <w:szCs w:val="24"/>
        </w:rPr>
        <w:t xml:space="preserve"> </w:t>
      </w:r>
      <w:r w:rsidR="004B5AE2">
        <w:rPr>
          <w:sz w:val="24"/>
          <w:szCs w:val="24"/>
        </w:rPr>
        <w:t>о</w:t>
      </w:r>
      <w:r w:rsidR="004B5AE2" w:rsidRPr="0099525E">
        <w:rPr>
          <w:sz w:val="24"/>
          <w:szCs w:val="24"/>
        </w:rPr>
        <w:t xml:space="preserve">рганизует в пределах своей компетенции проведение олимпиад и иных интеллектуальных и  творческих конкурсов, физкультурных и спортивных мероприятий, направленных на выявление и развитие </w:t>
      </w:r>
      <w:r w:rsidR="00E732EF">
        <w:rPr>
          <w:sz w:val="24"/>
          <w:szCs w:val="24"/>
        </w:rPr>
        <w:t xml:space="preserve"> </w:t>
      </w:r>
      <w:r w:rsidR="004B5AE2" w:rsidRPr="0099525E">
        <w:rPr>
          <w:sz w:val="24"/>
          <w:szCs w:val="24"/>
        </w:rPr>
        <w:t xml:space="preserve">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</w:t>
      </w:r>
      <w:r w:rsidR="003D3A1C">
        <w:rPr>
          <w:sz w:val="24"/>
          <w:szCs w:val="24"/>
        </w:rPr>
        <w:t>;</w:t>
      </w:r>
    </w:p>
    <w:p w:rsidR="004B5AE2" w:rsidRPr="0099525E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9A2" w:rsidRPr="00CE09A2">
        <w:rPr>
          <w:rFonts w:ascii="Times New Roman" w:hAnsi="Times New Roman" w:cs="Times New Roman"/>
          <w:sz w:val="24"/>
          <w:szCs w:val="24"/>
        </w:rPr>
        <w:t>.18.</w:t>
      </w:r>
      <w:r w:rsidR="006255C5">
        <w:rPr>
          <w:rFonts w:ascii="Times New Roman" w:hAnsi="Times New Roman" w:cs="Times New Roman"/>
          <w:sz w:val="24"/>
          <w:szCs w:val="24"/>
        </w:rPr>
        <w:t xml:space="preserve"> 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B5AE2" w:rsidRPr="0099525E">
        <w:rPr>
          <w:rFonts w:ascii="Times New Roman" w:eastAsia="Times New Roman" w:hAnsi="Times New Roman" w:cs="Times New Roman"/>
          <w:sz w:val="24"/>
          <w:szCs w:val="24"/>
        </w:rPr>
        <w:t>казывает в пределах своей компетенции содействие детским и молодежным общественным объединениям</w:t>
      </w:r>
      <w:r w:rsidR="003D3A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30B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9A2" w:rsidRPr="00A8032D">
        <w:rPr>
          <w:rFonts w:ascii="Times New Roman" w:hAnsi="Times New Roman" w:cs="Times New Roman"/>
          <w:sz w:val="24"/>
          <w:szCs w:val="24"/>
        </w:rPr>
        <w:t>.19.</w:t>
      </w:r>
      <w:r w:rsidR="006255C5">
        <w:rPr>
          <w:rFonts w:ascii="Times New Roman" w:hAnsi="Times New Roman" w:cs="Times New Roman"/>
          <w:sz w:val="24"/>
          <w:szCs w:val="24"/>
        </w:rPr>
        <w:t xml:space="preserve"> </w:t>
      </w:r>
      <w:r w:rsidR="00045F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FAE" w:rsidRPr="0099525E">
        <w:rPr>
          <w:rFonts w:ascii="Times New Roman" w:eastAsia="Times New Roman" w:hAnsi="Times New Roman" w:cs="Times New Roman"/>
          <w:sz w:val="24"/>
          <w:szCs w:val="24"/>
        </w:rPr>
        <w:t>существляет в пределах своей компетенции мероприятия по профилактике безнадзорности, беспризорности, по предупреждению преступлений и правонарушений среди несовершеннолетних, защите их прав</w:t>
      </w:r>
      <w:r w:rsidR="00CE09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9A2" w:rsidRPr="00656C2B" w:rsidRDefault="00366FF8" w:rsidP="00CE09A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9A2">
        <w:rPr>
          <w:rFonts w:ascii="Times New Roman" w:eastAsia="Times New Roman" w:hAnsi="Times New Roman" w:cs="Times New Roman"/>
          <w:sz w:val="24"/>
          <w:szCs w:val="24"/>
        </w:rPr>
        <w:t>.20. о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казывает методическую и консультативную помощь  муниципальным образовательным организациям по изменениям в действующем законодательстве и другим вопросам, находящимся в компетенции Управления.</w:t>
      </w:r>
    </w:p>
    <w:p w:rsidR="00EE230B" w:rsidRPr="00CE09A2" w:rsidRDefault="00366FF8" w:rsidP="00CE09A2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B3E" w:rsidRPr="004B5AE2">
        <w:rPr>
          <w:rFonts w:ascii="Times New Roman" w:hAnsi="Times New Roman" w:cs="Times New Roman"/>
          <w:sz w:val="24"/>
          <w:szCs w:val="24"/>
        </w:rPr>
        <w:t>.</w:t>
      </w:r>
      <w:r w:rsidR="00CE09A2">
        <w:rPr>
          <w:rFonts w:ascii="Times New Roman" w:hAnsi="Times New Roman" w:cs="Times New Roman"/>
          <w:sz w:val="24"/>
          <w:szCs w:val="24"/>
        </w:rPr>
        <w:t>21</w:t>
      </w:r>
      <w:r w:rsidR="001A0B3E" w:rsidRPr="004B5AE2">
        <w:rPr>
          <w:rFonts w:ascii="Times New Roman" w:hAnsi="Times New Roman" w:cs="Times New Roman"/>
          <w:sz w:val="24"/>
          <w:szCs w:val="24"/>
        </w:rPr>
        <w:t>.</w:t>
      </w:r>
      <w:r w:rsidR="006255C5">
        <w:rPr>
          <w:rFonts w:ascii="Times New Roman" w:hAnsi="Times New Roman" w:cs="Times New Roman"/>
          <w:sz w:val="24"/>
          <w:szCs w:val="24"/>
        </w:rPr>
        <w:t xml:space="preserve"> </w:t>
      </w:r>
      <w:r w:rsidR="004B5AE2" w:rsidRPr="004B5AE2">
        <w:rPr>
          <w:rFonts w:ascii="Times New Roman" w:hAnsi="Times New Roman" w:cs="Times New Roman"/>
          <w:sz w:val="24"/>
          <w:szCs w:val="24"/>
        </w:rPr>
        <w:t>осуществляет  мероприятия  по организации  круглогодичного отдыха и оздоровления     детей в пределах своих полномочий    и  осуществляет  контроль и отчетность по организации  круглогодичного  отдыха и оздоровления   детей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9A2" w:rsidRPr="0099525E" w:rsidRDefault="00366FF8" w:rsidP="00CE09A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9A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 xml:space="preserve">существляет функции главного распорядителя и получателя средств </w:t>
      </w:r>
      <w:r w:rsidR="00CE09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бюджета  в части средств, предусмотренных на содержание Управления, подведомственных муниципальных организаций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09A2" w:rsidRPr="000E268E" w:rsidRDefault="00366FF8" w:rsidP="00CE09A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9A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 xml:space="preserve">отовит и представляет в администрацию муниципального 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 xml:space="preserve">района «Прилузский» 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предложения по формированию муниципального бюджета в части расходов на образование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268E" w:rsidRPr="000E268E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спорта;  планов капитального строительства и реконструкции</w:t>
      </w:r>
      <w:r w:rsidR="000E268E">
        <w:rPr>
          <w:rFonts w:ascii="Times New Roman" w:hAnsi="Times New Roman" w:cs="Times New Roman"/>
          <w:sz w:val="24"/>
          <w:szCs w:val="24"/>
        </w:rPr>
        <w:t>;</w:t>
      </w:r>
    </w:p>
    <w:p w:rsidR="00CE09A2" w:rsidRPr="0099525E" w:rsidRDefault="00366FF8" w:rsidP="00CE09A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существляет планирование и расчет нормативных затрат на оказание муниципальных услуг и нормативных затрат на содержание имущества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9A2" w:rsidRPr="0099525E" w:rsidRDefault="00366FF8" w:rsidP="00CE09A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.22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ормирует и утверждает муниципальное задание на оказание муниципальных услуг в соответствии с предусмотренными уставами муниципальных организаций, для которых Управление является главным распорядителем средств местного бюджета, основными видами деятельности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9A2" w:rsidRDefault="00366FF8" w:rsidP="00CE09A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.22.4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09A2" w:rsidRPr="0099525E">
        <w:rPr>
          <w:rFonts w:ascii="Times New Roman" w:eastAsia="Times New Roman" w:hAnsi="Times New Roman" w:cs="Times New Roman"/>
          <w:sz w:val="24"/>
          <w:szCs w:val="24"/>
        </w:rPr>
        <w:t>существляет финансовое обеспечение выполнения подведомственными муниципальными организациями муниципального задания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68E" w:rsidRDefault="00366FF8" w:rsidP="000E268E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68E" w:rsidRPr="000E268E">
        <w:rPr>
          <w:rFonts w:ascii="Times New Roman" w:eastAsia="Times New Roman" w:hAnsi="Times New Roman" w:cs="Times New Roman"/>
          <w:sz w:val="24"/>
          <w:szCs w:val="24"/>
        </w:rPr>
        <w:t xml:space="preserve">.22.5. </w:t>
      </w:r>
      <w:proofErr w:type="gramStart"/>
      <w:r w:rsidR="000E268E" w:rsidRPr="000E268E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0E268E" w:rsidRPr="000E268E">
        <w:rPr>
          <w:rFonts w:ascii="Times New Roman" w:hAnsi="Times New Roman" w:cs="Times New Roman"/>
          <w:sz w:val="24"/>
          <w:szCs w:val="24"/>
        </w:rPr>
        <w:t xml:space="preserve">  планы финансово-хозяйственной деятельности </w:t>
      </w:r>
      <w:r w:rsidR="000E268E" w:rsidRPr="000E268E"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 организаций</w:t>
      </w:r>
      <w:r w:rsidR="000E268E" w:rsidRPr="000E268E">
        <w:rPr>
          <w:rFonts w:ascii="Times New Roman" w:hAnsi="Times New Roman" w:cs="Times New Roman"/>
          <w:sz w:val="24"/>
          <w:szCs w:val="24"/>
        </w:rPr>
        <w:t xml:space="preserve"> и  осуществляет контроль за его выполнением подведомственными образовательными организациями;</w:t>
      </w:r>
    </w:p>
    <w:p w:rsidR="00E34EC6" w:rsidRPr="000E268E" w:rsidRDefault="00366FF8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.22.6. определяет потребность и составляет  заявки на технологическое, спортивное, учебн</w:t>
      </w:r>
      <w:proofErr w:type="gramStart"/>
      <w:r w:rsidR="00E34EC6">
        <w:rPr>
          <w:sz w:val="24"/>
          <w:szCs w:val="24"/>
        </w:rPr>
        <w:t>о-</w:t>
      </w:r>
      <w:proofErr w:type="gramEnd"/>
      <w:r w:rsidR="00E34EC6">
        <w:rPr>
          <w:sz w:val="24"/>
          <w:szCs w:val="24"/>
        </w:rPr>
        <w:t xml:space="preserve"> лабораторное оборудование,  на школьные автобусы, на текущий и капитальный ремонт муниципальных образовательных организаций; формирует    заказа на учебную, учебно-методическую литературу;</w:t>
      </w:r>
    </w:p>
    <w:p w:rsidR="000E268E" w:rsidRDefault="00366FF8" w:rsidP="000E268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E268E" w:rsidRPr="0099525E">
        <w:rPr>
          <w:rFonts w:ascii="Times New Roman" w:eastAsia="Times New Roman" w:hAnsi="Times New Roman" w:cs="Times New Roman"/>
          <w:sz w:val="24"/>
          <w:szCs w:val="24"/>
        </w:rPr>
        <w:t>ыступает муниципальным заказчиком при осуществлении закупок товаров, работ, услуг в пределах выделенных бюджетных сре</w:t>
      </w:r>
      <w:proofErr w:type="gramStart"/>
      <w:r w:rsidR="000E268E" w:rsidRPr="0099525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0E268E" w:rsidRPr="0099525E">
        <w:rPr>
          <w:rFonts w:ascii="Times New Roman" w:eastAsia="Times New Roman" w:hAnsi="Times New Roman" w:cs="Times New Roman"/>
          <w:sz w:val="24"/>
          <w:szCs w:val="24"/>
        </w:rPr>
        <w:t>я обеспечения деятельности Управления</w:t>
      </w:r>
      <w:r w:rsidR="001D3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0E5" w:rsidRPr="0099525E" w:rsidRDefault="00366FF8" w:rsidP="000E268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D30E5">
        <w:rPr>
          <w:rFonts w:ascii="Times New Roman" w:eastAsia="Times New Roman" w:hAnsi="Times New Roman" w:cs="Times New Roman"/>
          <w:sz w:val="24"/>
          <w:szCs w:val="24"/>
        </w:rPr>
        <w:t>.22.8.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0E5">
        <w:rPr>
          <w:rFonts w:ascii="Times New Roman" w:eastAsia="Times New Roman" w:hAnsi="Times New Roman" w:cs="Times New Roman"/>
          <w:sz w:val="24"/>
          <w:szCs w:val="24"/>
        </w:rPr>
        <w:t>осуществляет  в соответствии с соглашениями  бухгалтерское обслуживание  муниципальных образовательных организаций.</w:t>
      </w:r>
    </w:p>
    <w:p w:rsidR="00A8032D" w:rsidRPr="0099525E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роводит в пределах своей компетенции мероприятия:</w:t>
      </w:r>
    </w:p>
    <w:p w:rsidR="00A8032D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23.1.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о подготовке  муниципальных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новому учебному году, по выполнению текущего и капитального ремонта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32D" w:rsidRPr="0099525E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23.2.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о обеспечению мер пожарной безопасности в муниципальных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A8032D" w:rsidRPr="0099525E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23.3.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о предупреждению терроризма и экстремизма в муниципальных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A8032D" w:rsidRPr="0099525E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23.4. п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о реализации основных направлений охраны труда в муниципальных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A8032D" w:rsidRPr="0099525E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23.5</w:t>
      </w:r>
      <w:r w:rsidR="006255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032D" w:rsidRPr="0099525E">
        <w:rPr>
          <w:rFonts w:ascii="Times New Roman" w:eastAsia="Times New Roman" w:hAnsi="Times New Roman" w:cs="Times New Roman"/>
          <w:sz w:val="24"/>
          <w:szCs w:val="24"/>
        </w:rPr>
        <w:t>о защите информационных ресурсов в соответствии с законодательством Российской Федерации и нормативными правовыми актами Республики Коми, в том числе персональных данных.</w:t>
      </w:r>
    </w:p>
    <w:p w:rsidR="00A8032D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.23.</w:t>
      </w:r>
      <w:r w:rsidR="00686A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>. по обеспечени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032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муниципальными  образовательными   организациями    безопасных  перевозок 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 xml:space="preserve"> детей  на школьных автобусах;</w:t>
      </w:r>
    </w:p>
    <w:p w:rsidR="00E34EC6" w:rsidRPr="0099525E" w:rsidRDefault="00366FF8" w:rsidP="00A8032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>.23.</w:t>
      </w:r>
      <w:r w:rsidR="00686AF6">
        <w:rPr>
          <w:rFonts w:ascii="Times New Roman" w:eastAsia="Times New Roman" w:hAnsi="Times New Roman" w:cs="Times New Roman"/>
          <w:sz w:val="24"/>
          <w:szCs w:val="24"/>
        </w:rPr>
        <w:t>7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 xml:space="preserve">.по обеспечению условий </w:t>
      </w:r>
      <w:r w:rsidR="00FA1C95">
        <w:rPr>
          <w:rFonts w:ascii="Times New Roman" w:eastAsia="Times New Roman" w:hAnsi="Times New Roman" w:cs="Times New Roman"/>
          <w:sz w:val="24"/>
          <w:szCs w:val="24"/>
        </w:rPr>
        <w:t xml:space="preserve">  для  </w:t>
      </w:r>
      <w:r w:rsidR="00E34EC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0C7518">
        <w:rPr>
          <w:rFonts w:ascii="Times New Roman" w:eastAsia="Times New Roman" w:hAnsi="Times New Roman" w:cs="Times New Roman"/>
          <w:sz w:val="24"/>
          <w:szCs w:val="24"/>
        </w:rPr>
        <w:t>питания обучающихся  в муниципальных образовательных организациях;</w:t>
      </w:r>
    </w:p>
    <w:p w:rsidR="000C751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7518" w:rsidRPr="00015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  муниципальных </w:t>
      </w:r>
      <w:r w:rsidR="000C751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в пределах своих компетенций по следующим направлениям: </w:t>
      </w:r>
    </w:p>
    <w:p w:rsidR="00A8535D" w:rsidRPr="000C751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751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>оответстви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осуществляемой деятельности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 образовательными организациями 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 xml:space="preserve"> учредительным документам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35D" w:rsidRPr="000C751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5CF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за  с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>облюдение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муниципальными  образовательными организациями </w:t>
      </w:r>
      <w:r w:rsidR="00A8535D" w:rsidRPr="000C7518">
        <w:rPr>
          <w:rFonts w:ascii="Times New Roman" w:eastAsia="Times New Roman" w:hAnsi="Times New Roman" w:cs="Times New Roman"/>
          <w:sz w:val="24"/>
          <w:szCs w:val="24"/>
        </w:rPr>
        <w:t>трудового законодательства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35D" w:rsidRDefault="00366FF8" w:rsidP="00656C2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 за состоянием охраны труда и техники  безопасности в  образовательных организациях</w:t>
      </w:r>
      <w:r w:rsidR="000C7518" w:rsidRPr="000C7518">
        <w:rPr>
          <w:rFonts w:ascii="Times New Roman" w:hAnsi="Times New Roman" w:cs="Times New Roman"/>
          <w:sz w:val="24"/>
          <w:szCs w:val="24"/>
        </w:rPr>
        <w:t>;</w:t>
      </w:r>
    </w:p>
    <w:p w:rsidR="00366FF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151B" w:rsidRPr="000C7518">
        <w:rPr>
          <w:rFonts w:ascii="Times New Roman" w:hAnsi="Times New Roman" w:cs="Times New Roman"/>
          <w:sz w:val="24"/>
          <w:szCs w:val="24"/>
        </w:rPr>
        <w:t>за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8151B" w:rsidRPr="0099525E">
        <w:rPr>
          <w:rFonts w:ascii="Times New Roman" w:eastAsia="Times New Roman" w:hAnsi="Times New Roman" w:cs="Times New Roman"/>
          <w:sz w:val="24"/>
          <w:szCs w:val="24"/>
        </w:rPr>
        <w:t>облюдение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 w:rsidR="00D8151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</w:t>
      </w:r>
      <w:r w:rsidR="00D8151B" w:rsidRPr="0099525E">
        <w:rPr>
          <w:rFonts w:ascii="Times New Roman" w:eastAsia="Times New Roman" w:hAnsi="Times New Roman" w:cs="Times New Roman"/>
          <w:sz w:val="24"/>
          <w:szCs w:val="24"/>
        </w:rPr>
        <w:t xml:space="preserve"> требований пожарной безопасности.</w:t>
      </w:r>
    </w:p>
    <w:p w:rsidR="00A8535D" w:rsidRPr="00366FF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за соблюдением санитарно-гигиенических условий пребывания детей в образовательных организациях, охраны жизни, здоровья, по созданию безопасных условий образовательного процесса; </w:t>
      </w:r>
    </w:p>
    <w:p w:rsidR="00A8535D" w:rsidRPr="000C7518" w:rsidRDefault="00366FF8" w:rsidP="00656C2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.6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35D" w:rsidRPr="000C7518">
        <w:rPr>
          <w:rFonts w:ascii="Times New Roman" w:hAnsi="Times New Roman" w:cs="Times New Roman"/>
          <w:sz w:val="24"/>
          <w:szCs w:val="24"/>
        </w:rPr>
        <w:t>за деятельностью школьных столовых и пищеблоков   дошкольных образовательных организаций и качеством питания обучающихся и воспитанников;</w:t>
      </w:r>
    </w:p>
    <w:p w:rsidR="00A8535D" w:rsidRPr="000C7518" w:rsidRDefault="00366FF8" w:rsidP="00656C2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0C7518" w:rsidRPr="000C751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8535D" w:rsidRPr="000C7518">
        <w:rPr>
          <w:rFonts w:ascii="Times New Roman" w:hAnsi="Times New Roman" w:cs="Times New Roman"/>
          <w:sz w:val="24"/>
          <w:szCs w:val="24"/>
        </w:rPr>
        <w:t>организаци</w:t>
      </w:r>
      <w:r w:rsidR="000C7518" w:rsidRPr="000C7518">
        <w:rPr>
          <w:rFonts w:ascii="Times New Roman" w:hAnsi="Times New Roman" w:cs="Times New Roman"/>
          <w:sz w:val="24"/>
          <w:szCs w:val="24"/>
        </w:rPr>
        <w:t xml:space="preserve">ей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E5911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организациями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по обеспечению безопасных перевозок обучающихся на школьных автобусах, </w:t>
      </w:r>
      <w:r w:rsidR="008E5911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 комплексной безопасности     муниципальных образовательных  организаций, их антитеррористической защищенности;</w:t>
      </w:r>
    </w:p>
    <w:p w:rsidR="00207223" w:rsidRPr="000C751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="00207223" w:rsidRPr="000C7518">
        <w:rPr>
          <w:rFonts w:ascii="Times New Roman" w:hAnsi="Times New Roman" w:cs="Times New Roman"/>
          <w:sz w:val="24"/>
          <w:szCs w:val="24"/>
        </w:rPr>
        <w:t>за целевым и эффективным использованием бюджетных средств в отрасли образования, молодежной политики  и спорта;</w:t>
      </w:r>
    </w:p>
    <w:p w:rsidR="00A8535D" w:rsidRPr="000C7518" w:rsidRDefault="00366FF8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1B" w:rsidRPr="000C7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3A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8535D" w:rsidRPr="000C7518">
        <w:rPr>
          <w:rFonts w:ascii="Times New Roman" w:hAnsi="Times New Roman" w:cs="Times New Roman"/>
          <w:sz w:val="24"/>
          <w:szCs w:val="24"/>
        </w:rPr>
        <w:t>сохранност</w:t>
      </w:r>
      <w:r w:rsidR="003D3A1C">
        <w:rPr>
          <w:rFonts w:ascii="Times New Roman" w:hAnsi="Times New Roman" w:cs="Times New Roman"/>
          <w:sz w:val="24"/>
          <w:szCs w:val="24"/>
        </w:rPr>
        <w:t xml:space="preserve">ью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3D3A1C">
        <w:rPr>
          <w:rFonts w:ascii="Times New Roman" w:hAnsi="Times New Roman" w:cs="Times New Roman"/>
          <w:sz w:val="24"/>
          <w:szCs w:val="24"/>
        </w:rPr>
        <w:t xml:space="preserve">ым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D3A1C">
        <w:rPr>
          <w:rFonts w:ascii="Times New Roman" w:hAnsi="Times New Roman" w:cs="Times New Roman"/>
          <w:sz w:val="24"/>
          <w:szCs w:val="24"/>
        </w:rPr>
        <w:t xml:space="preserve">ем </w:t>
      </w:r>
      <w:r w:rsidR="00A8535D" w:rsidRPr="000C7518">
        <w:rPr>
          <w:rFonts w:ascii="Times New Roman" w:hAnsi="Times New Roman" w:cs="Times New Roman"/>
          <w:sz w:val="24"/>
          <w:szCs w:val="24"/>
        </w:rPr>
        <w:t xml:space="preserve"> закрепленного за муниципальными образовательными  организациями  имущества. Обеспечение содержания зданий и сооружений муниципальных образовательных  организаций, обустройства прилегающих к ним территорий;</w:t>
      </w:r>
    </w:p>
    <w:p w:rsidR="00A8535D" w:rsidRPr="000C7518" w:rsidRDefault="00177891" w:rsidP="00656C2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1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3A1C">
        <w:rPr>
          <w:rFonts w:ascii="Times New Roman" w:eastAsia="Times New Roman" w:hAnsi="Times New Roman" w:cs="Times New Roman"/>
          <w:sz w:val="24"/>
          <w:szCs w:val="24"/>
        </w:rPr>
        <w:t xml:space="preserve">.10. </w:t>
      </w:r>
      <w:r w:rsidR="00A8535D" w:rsidRPr="000C7518">
        <w:rPr>
          <w:rFonts w:ascii="Times New Roman" w:hAnsi="Times New Roman" w:cs="Times New Roman"/>
          <w:sz w:val="24"/>
          <w:szCs w:val="24"/>
        </w:rPr>
        <w:t>осуществление контроля  и отчетности по   строительству  новых объектов образования,  капитального ремонта  образовательных учреждений;</w:t>
      </w:r>
    </w:p>
    <w:p w:rsidR="000223BC" w:rsidRDefault="00177891" w:rsidP="00D8151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1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3A1C">
        <w:rPr>
          <w:rFonts w:ascii="Times New Roman" w:eastAsia="Times New Roman" w:hAnsi="Times New Roman" w:cs="Times New Roman"/>
          <w:sz w:val="24"/>
          <w:szCs w:val="24"/>
        </w:rPr>
        <w:t xml:space="preserve">.11. </w:t>
      </w:r>
      <w:proofErr w:type="gramStart"/>
      <w:r w:rsidR="00477FC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E59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8E5911">
        <w:rPr>
          <w:rFonts w:ascii="Times New Roman" w:eastAsia="Times New Roman" w:hAnsi="Times New Roman" w:cs="Times New Roman"/>
          <w:sz w:val="24"/>
          <w:szCs w:val="24"/>
        </w:rPr>
        <w:t xml:space="preserve"> соблюдение</w:t>
      </w:r>
      <w:r w:rsidR="00477FC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8535D" w:rsidRPr="0099525E">
        <w:rPr>
          <w:rFonts w:ascii="Times New Roman" w:eastAsia="Times New Roman" w:hAnsi="Times New Roman" w:cs="Times New Roman"/>
          <w:sz w:val="24"/>
          <w:szCs w:val="24"/>
        </w:rPr>
        <w:t>законодательства в области образования несовершеннолетних.</w:t>
      </w:r>
    </w:p>
    <w:p w:rsidR="00E34EC6" w:rsidRDefault="00177891" w:rsidP="00D8151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FC9" w:rsidRPr="00D8151B">
        <w:rPr>
          <w:rFonts w:ascii="Times New Roman" w:hAnsi="Times New Roman" w:cs="Times New Roman"/>
          <w:sz w:val="24"/>
          <w:szCs w:val="24"/>
        </w:rPr>
        <w:t>.2</w:t>
      </w:r>
      <w:r w:rsidR="00F0695A">
        <w:rPr>
          <w:rFonts w:ascii="Times New Roman" w:hAnsi="Times New Roman" w:cs="Times New Roman"/>
          <w:sz w:val="24"/>
          <w:szCs w:val="24"/>
        </w:rPr>
        <w:t>5</w:t>
      </w:r>
      <w:r w:rsidR="00477FC9" w:rsidRPr="00D8151B">
        <w:rPr>
          <w:rFonts w:ascii="Times New Roman" w:hAnsi="Times New Roman" w:cs="Times New Roman"/>
          <w:sz w:val="24"/>
          <w:szCs w:val="24"/>
        </w:rPr>
        <w:t xml:space="preserve">. осуществляет  в установленном порядке сбор, обработку, анализ  и представление государственной статистической отчетности в сфере образования, физической культуры и спорта, справок и других документов по вопросам, входящим в компетенцию Управления;   </w:t>
      </w:r>
      <w:r w:rsidR="00D8151B" w:rsidRPr="00D8151B">
        <w:rPr>
          <w:rFonts w:ascii="Times New Roman" w:eastAsia="Times New Roman" w:hAnsi="Times New Roman" w:cs="Times New Roman"/>
          <w:sz w:val="24"/>
          <w:szCs w:val="24"/>
        </w:rPr>
        <w:t>формирует информационный банк данных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51B" w:rsidRPr="00D8151B" w:rsidRDefault="00177891" w:rsidP="00D8151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069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.о</w:t>
      </w:r>
      <w:r w:rsidR="00D8151B" w:rsidRPr="0099525E">
        <w:rPr>
          <w:rFonts w:ascii="Times New Roman" w:eastAsia="Times New Roman" w:hAnsi="Times New Roman" w:cs="Times New Roman"/>
          <w:sz w:val="24"/>
          <w:szCs w:val="24"/>
        </w:rPr>
        <w:t>беспечивает осуществление мониторинга в системе образования на уровне муниципального образования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1B" w:rsidRPr="0099525E">
        <w:rPr>
          <w:rFonts w:ascii="Times New Roman" w:eastAsia="Times New Roman" w:hAnsi="Times New Roman" w:cs="Times New Roman"/>
          <w:sz w:val="24"/>
          <w:szCs w:val="24"/>
        </w:rPr>
        <w:t xml:space="preserve"> готовит информационно-аналитические материалы о состоянии и развитии системы образования</w:t>
      </w:r>
      <w:r w:rsidR="00D815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EC6" w:rsidRDefault="00177891" w:rsidP="00E34EC6">
      <w:pPr>
        <w:pStyle w:val="1"/>
        <w:shd w:val="clear" w:color="auto" w:fill="auto"/>
        <w:tabs>
          <w:tab w:val="left" w:pos="522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 w:rsidRPr="00D8151B">
        <w:rPr>
          <w:sz w:val="24"/>
          <w:szCs w:val="24"/>
        </w:rPr>
        <w:t>.</w:t>
      </w:r>
      <w:r w:rsidR="00477FC9" w:rsidRPr="00D8151B">
        <w:rPr>
          <w:sz w:val="24"/>
          <w:szCs w:val="24"/>
        </w:rPr>
        <w:t>2</w:t>
      </w:r>
      <w:r w:rsidR="00F0695A">
        <w:rPr>
          <w:sz w:val="24"/>
          <w:szCs w:val="24"/>
        </w:rPr>
        <w:t>7</w:t>
      </w:r>
      <w:r w:rsidR="00E34EC6" w:rsidRPr="00D8151B">
        <w:rPr>
          <w:sz w:val="24"/>
          <w:szCs w:val="24"/>
        </w:rPr>
        <w:t>. организ</w:t>
      </w:r>
      <w:r w:rsidR="00477FC9" w:rsidRPr="00D8151B">
        <w:rPr>
          <w:sz w:val="24"/>
          <w:szCs w:val="24"/>
        </w:rPr>
        <w:t xml:space="preserve">ует </w:t>
      </w:r>
      <w:r w:rsidR="00E34EC6" w:rsidRPr="00D8151B">
        <w:rPr>
          <w:sz w:val="24"/>
          <w:szCs w:val="24"/>
        </w:rPr>
        <w:t xml:space="preserve"> прием граждан, обеспеч</w:t>
      </w:r>
      <w:r w:rsidR="00477FC9" w:rsidRPr="00D8151B">
        <w:rPr>
          <w:sz w:val="24"/>
          <w:szCs w:val="24"/>
        </w:rPr>
        <w:t>ивает</w:t>
      </w:r>
      <w:r w:rsidR="000223BC">
        <w:rPr>
          <w:sz w:val="24"/>
          <w:szCs w:val="24"/>
        </w:rPr>
        <w:t xml:space="preserve"> </w:t>
      </w:r>
      <w:r w:rsidR="00477FC9" w:rsidRPr="00D8151B">
        <w:rPr>
          <w:sz w:val="24"/>
          <w:szCs w:val="24"/>
        </w:rPr>
        <w:t>своевременное</w:t>
      </w:r>
      <w:r w:rsidR="00E34EC6">
        <w:rPr>
          <w:sz w:val="24"/>
          <w:szCs w:val="24"/>
        </w:rPr>
        <w:t xml:space="preserve"> и полно</w:t>
      </w:r>
      <w:r w:rsidR="00477FC9">
        <w:rPr>
          <w:sz w:val="24"/>
          <w:szCs w:val="24"/>
        </w:rPr>
        <w:t>е</w:t>
      </w:r>
      <w:r w:rsidR="00E34EC6">
        <w:rPr>
          <w:sz w:val="24"/>
          <w:szCs w:val="24"/>
        </w:rPr>
        <w:t xml:space="preserve"> рассмотрени</w:t>
      </w:r>
      <w:r w:rsidR="00477FC9">
        <w:rPr>
          <w:sz w:val="24"/>
          <w:szCs w:val="24"/>
        </w:rPr>
        <w:t>е</w:t>
      </w:r>
      <w:r w:rsidR="00E34EC6">
        <w:rPr>
          <w:sz w:val="24"/>
          <w:szCs w:val="24"/>
        </w:rPr>
        <w:t xml:space="preserve"> обращений граждан, приняти</w:t>
      </w:r>
      <w:r w:rsidR="00477FC9">
        <w:rPr>
          <w:sz w:val="24"/>
          <w:szCs w:val="24"/>
        </w:rPr>
        <w:t xml:space="preserve">е </w:t>
      </w:r>
      <w:r w:rsidR="00E34EC6">
        <w:rPr>
          <w:sz w:val="24"/>
          <w:szCs w:val="24"/>
        </w:rPr>
        <w:t>по ним решений в соответствии с законодательством Российской Федерации;</w:t>
      </w:r>
    </w:p>
    <w:p w:rsidR="00E34EC6" w:rsidRDefault="00177891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477FC9">
        <w:rPr>
          <w:sz w:val="24"/>
          <w:szCs w:val="24"/>
        </w:rPr>
        <w:t>2</w:t>
      </w:r>
      <w:r w:rsidR="00F0695A">
        <w:rPr>
          <w:sz w:val="24"/>
          <w:szCs w:val="24"/>
        </w:rPr>
        <w:t>8</w:t>
      </w:r>
      <w:r w:rsidR="00E34EC6">
        <w:rPr>
          <w:sz w:val="24"/>
          <w:szCs w:val="24"/>
        </w:rPr>
        <w:t>. формир</w:t>
      </w:r>
      <w:r w:rsidR="00477FC9">
        <w:rPr>
          <w:sz w:val="24"/>
          <w:szCs w:val="24"/>
        </w:rPr>
        <w:t xml:space="preserve">ует </w:t>
      </w:r>
      <w:r w:rsidR="00E34EC6">
        <w:rPr>
          <w:sz w:val="24"/>
          <w:szCs w:val="24"/>
        </w:rPr>
        <w:t>документ</w:t>
      </w:r>
      <w:r w:rsidR="00477FC9">
        <w:rPr>
          <w:sz w:val="24"/>
          <w:szCs w:val="24"/>
        </w:rPr>
        <w:t xml:space="preserve">ы </w:t>
      </w:r>
      <w:r w:rsidR="00E34EC6">
        <w:rPr>
          <w:sz w:val="24"/>
          <w:szCs w:val="24"/>
        </w:rPr>
        <w:t xml:space="preserve"> Управления  и перед</w:t>
      </w:r>
      <w:r w:rsidR="00477FC9">
        <w:rPr>
          <w:sz w:val="24"/>
          <w:szCs w:val="24"/>
        </w:rPr>
        <w:t xml:space="preserve">ает </w:t>
      </w:r>
      <w:r w:rsidR="00E34EC6">
        <w:rPr>
          <w:sz w:val="24"/>
          <w:szCs w:val="24"/>
        </w:rPr>
        <w:t xml:space="preserve"> их в муниципальный архив;</w:t>
      </w:r>
    </w:p>
    <w:p w:rsidR="00E34EC6" w:rsidRDefault="00177891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F0695A">
        <w:rPr>
          <w:sz w:val="24"/>
          <w:szCs w:val="24"/>
        </w:rPr>
        <w:t>29</w:t>
      </w:r>
      <w:r w:rsidR="00E34EC6">
        <w:rPr>
          <w:sz w:val="24"/>
          <w:szCs w:val="24"/>
        </w:rPr>
        <w:t xml:space="preserve">. </w:t>
      </w:r>
      <w:r w:rsidR="00C555D3">
        <w:rPr>
          <w:sz w:val="24"/>
          <w:szCs w:val="24"/>
        </w:rPr>
        <w:t xml:space="preserve">организует и координирует </w:t>
      </w:r>
      <w:r w:rsidR="00E34EC6">
        <w:rPr>
          <w:sz w:val="24"/>
          <w:szCs w:val="24"/>
        </w:rPr>
        <w:t>работ</w:t>
      </w:r>
      <w:r w:rsidR="00C555D3">
        <w:rPr>
          <w:sz w:val="24"/>
          <w:szCs w:val="24"/>
        </w:rPr>
        <w:t xml:space="preserve">у экспертных комиссий, советов, рабочих групп, создаваемых при Управлении для рассмотрения вопросов, отнесенных к компетенции Управления; </w:t>
      </w:r>
      <w:r w:rsidR="00E34EC6">
        <w:rPr>
          <w:sz w:val="24"/>
          <w:szCs w:val="24"/>
        </w:rPr>
        <w:t xml:space="preserve"> создаваемых по решению органов местного самоуправления;</w:t>
      </w:r>
    </w:p>
    <w:p w:rsidR="00E34EC6" w:rsidRDefault="00177891" w:rsidP="00E34EC6">
      <w:pPr>
        <w:pStyle w:val="1"/>
        <w:shd w:val="clear" w:color="auto" w:fill="auto"/>
        <w:tabs>
          <w:tab w:val="left" w:pos="222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477FC9">
        <w:rPr>
          <w:sz w:val="24"/>
          <w:szCs w:val="24"/>
        </w:rPr>
        <w:t>3</w:t>
      </w:r>
      <w:r w:rsidR="00F0695A">
        <w:rPr>
          <w:sz w:val="24"/>
          <w:szCs w:val="24"/>
        </w:rPr>
        <w:t>0</w:t>
      </w:r>
      <w:r w:rsidR="00E34EC6">
        <w:rPr>
          <w:sz w:val="24"/>
          <w:szCs w:val="24"/>
        </w:rPr>
        <w:t>. взаимодейств</w:t>
      </w:r>
      <w:r w:rsidR="00477FC9">
        <w:rPr>
          <w:sz w:val="24"/>
          <w:szCs w:val="24"/>
        </w:rPr>
        <w:t>ует</w:t>
      </w:r>
      <w:r w:rsidR="00E34EC6">
        <w:rPr>
          <w:sz w:val="24"/>
          <w:szCs w:val="24"/>
        </w:rPr>
        <w:t xml:space="preserve"> со средствами массовой информации по вопросам освещения работы муниципальной системы образования, в области молодежной политики, физической культуры и спорта;</w:t>
      </w:r>
    </w:p>
    <w:p w:rsidR="00E34EC6" w:rsidRDefault="00177891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477FC9">
        <w:rPr>
          <w:sz w:val="24"/>
          <w:szCs w:val="24"/>
        </w:rPr>
        <w:t>3</w:t>
      </w:r>
      <w:r w:rsidR="00F0695A">
        <w:rPr>
          <w:sz w:val="24"/>
          <w:szCs w:val="24"/>
        </w:rPr>
        <w:t>1</w:t>
      </w:r>
      <w:r w:rsidR="00E34EC6">
        <w:rPr>
          <w:sz w:val="24"/>
          <w:szCs w:val="24"/>
        </w:rPr>
        <w:t xml:space="preserve">. </w:t>
      </w:r>
      <w:r w:rsidR="00E34EC6" w:rsidRPr="00FE09D0">
        <w:rPr>
          <w:sz w:val="24"/>
          <w:szCs w:val="24"/>
        </w:rPr>
        <w:t>созда</w:t>
      </w:r>
      <w:r w:rsidR="00477FC9">
        <w:rPr>
          <w:sz w:val="24"/>
          <w:szCs w:val="24"/>
        </w:rPr>
        <w:t xml:space="preserve">ет </w:t>
      </w:r>
      <w:r w:rsidR="00E34EC6" w:rsidRPr="00FE09D0">
        <w:rPr>
          <w:sz w:val="24"/>
          <w:szCs w:val="24"/>
        </w:rPr>
        <w:t xml:space="preserve"> и веде</w:t>
      </w:r>
      <w:r w:rsidR="00477FC9">
        <w:rPr>
          <w:sz w:val="24"/>
          <w:szCs w:val="24"/>
        </w:rPr>
        <w:t xml:space="preserve">т </w:t>
      </w:r>
      <w:r w:rsidR="00E34EC6" w:rsidRPr="00FE09D0">
        <w:rPr>
          <w:sz w:val="24"/>
          <w:szCs w:val="24"/>
        </w:rPr>
        <w:t>сайта Управления;</w:t>
      </w:r>
      <w:r w:rsidR="00E34EC6" w:rsidRPr="00FE09D0">
        <w:rPr>
          <w:rFonts w:eastAsiaTheme="minorHAnsi"/>
          <w:sz w:val="24"/>
          <w:szCs w:val="24"/>
          <w:lang w:eastAsia="en-US"/>
        </w:rPr>
        <w:t xml:space="preserve"> обеспеч</w:t>
      </w:r>
      <w:r w:rsidR="00477FC9">
        <w:rPr>
          <w:rFonts w:eastAsiaTheme="minorHAnsi"/>
          <w:sz w:val="24"/>
          <w:szCs w:val="24"/>
          <w:lang w:eastAsia="en-US"/>
        </w:rPr>
        <w:t xml:space="preserve">ивает </w:t>
      </w:r>
      <w:r w:rsidR="00E34EC6" w:rsidRPr="00FE09D0">
        <w:rPr>
          <w:rFonts w:eastAsiaTheme="minorHAnsi"/>
          <w:sz w:val="24"/>
          <w:szCs w:val="24"/>
          <w:lang w:eastAsia="en-US"/>
        </w:rPr>
        <w:t xml:space="preserve"> открытост</w:t>
      </w:r>
      <w:r w:rsidR="00477FC9">
        <w:rPr>
          <w:rFonts w:eastAsiaTheme="minorHAnsi"/>
          <w:sz w:val="24"/>
          <w:szCs w:val="24"/>
          <w:lang w:eastAsia="en-US"/>
        </w:rPr>
        <w:t>ь</w:t>
      </w:r>
      <w:r w:rsidR="00E34EC6" w:rsidRPr="00FE09D0">
        <w:rPr>
          <w:rFonts w:eastAsiaTheme="minorHAnsi"/>
          <w:sz w:val="24"/>
          <w:szCs w:val="24"/>
          <w:lang w:eastAsia="en-US"/>
        </w:rPr>
        <w:t xml:space="preserve">  деятельности Управления</w:t>
      </w:r>
      <w:r w:rsidR="00D26FAD">
        <w:rPr>
          <w:rFonts w:eastAsiaTheme="minorHAnsi"/>
          <w:sz w:val="24"/>
          <w:szCs w:val="24"/>
          <w:lang w:eastAsia="en-US"/>
        </w:rPr>
        <w:t>;</w:t>
      </w:r>
      <w:r w:rsidR="00E34EC6" w:rsidRPr="00FE09D0">
        <w:rPr>
          <w:rFonts w:eastAsiaTheme="minorHAnsi"/>
          <w:sz w:val="24"/>
          <w:szCs w:val="24"/>
          <w:lang w:eastAsia="en-US"/>
        </w:rPr>
        <w:t xml:space="preserve"> </w:t>
      </w:r>
      <w:r w:rsidR="00D26FAD">
        <w:rPr>
          <w:rFonts w:eastAsiaTheme="minorHAnsi"/>
          <w:sz w:val="24"/>
          <w:szCs w:val="24"/>
          <w:lang w:eastAsia="en-US"/>
        </w:rPr>
        <w:t xml:space="preserve"> </w:t>
      </w:r>
    </w:p>
    <w:p w:rsidR="00E34EC6" w:rsidRDefault="00177891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477FC9">
        <w:rPr>
          <w:sz w:val="24"/>
          <w:szCs w:val="24"/>
        </w:rPr>
        <w:t>3</w:t>
      </w:r>
      <w:r w:rsidR="00F0695A"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E34EC6" w:rsidRPr="009D7417">
        <w:rPr>
          <w:sz w:val="24"/>
          <w:szCs w:val="24"/>
        </w:rPr>
        <w:t xml:space="preserve"> осуществл</w:t>
      </w:r>
      <w:r w:rsidR="00477FC9">
        <w:rPr>
          <w:sz w:val="24"/>
          <w:szCs w:val="24"/>
        </w:rPr>
        <w:t>яет</w:t>
      </w:r>
      <w:r w:rsidR="00E34EC6" w:rsidRPr="009D7417">
        <w:rPr>
          <w:sz w:val="24"/>
          <w:szCs w:val="24"/>
        </w:rPr>
        <w:t xml:space="preserve">  деятельност</w:t>
      </w:r>
      <w:r w:rsidR="00477FC9">
        <w:rPr>
          <w:sz w:val="24"/>
          <w:szCs w:val="24"/>
        </w:rPr>
        <w:t>ь</w:t>
      </w:r>
      <w:r w:rsidR="00E34EC6" w:rsidRPr="009D7417">
        <w:rPr>
          <w:sz w:val="24"/>
          <w:szCs w:val="24"/>
        </w:rPr>
        <w:t xml:space="preserve"> по предоставлению муниципальных услуг в пределах полномочий;   разраб</w:t>
      </w:r>
      <w:r w:rsidR="00477FC9">
        <w:rPr>
          <w:sz w:val="24"/>
          <w:szCs w:val="24"/>
        </w:rPr>
        <w:t xml:space="preserve">атывает </w:t>
      </w:r>
      <w:r w:rsidR="00E34EC6" w:rsidRPr="009D7417">
        <w:rPr>
          <w:sz w:val="24"/>
          <w:szCs w:val="24"/>
        </w:rPr>
        <w:t xml:space="preserve"> административн</w:t>
      </w:r>
      <w:r w:rsidR="00477FC9">
        <w:rPr>
          <w:sz w:val="24"/>
          <w:szCs w:val="24"/>
        </w:rPr>
        <w:t xml:space="preserve">ые </w:t>
      </w:r>
      <w:r w:rsidR="00E34EC6" w:rsidRPr="009D7417">
        <w:rPr>
          <w:sz w:val="24"/>
          <w:szCs w:val="24"/>
        </w:rPr>
        <w:t xml:space="preserve"> регламент</w:t>
      </w:r>
      <w:r w:rsidR="00477FC9">
        <w:rPr>
          <w:sz w:val="24"/>
          <w:szCs w:val="24"/>
        </w:rPr>
        <w:t>ы</w:t>
      </w:r>
      <w:r w:rsidR="00E34EC6" w:rsidRPr="009D7417">
        <w:rPr>
          <w:sz w:val="24"/>
          <w:szCs w:val="24"/>
        </w:rPr>
        <w:t xml:space="preserve">  предоставления муниципальных услуг в сфере образования;</w:t>
      </w:r>
    </w:p>
    <w:p w:rsidR="00686AF6" w:rsidRDefault="00686AF6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2.33. </w:t>
      </w:r>
      <w:r w:rsidR="0054468B">
        <w:rPr>
          <w:sz w:val="24"/>
          <w:szCs w:val="24"/>
        </w:rPr>
        <w:t>проводит работу по  мобилизационной подготовке и мобилизации:</w:t>
      </w:r>
    </w:p>
    <w:p w:rsidR="0054468B" w:rsidRDefault="0054468B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2.33.1. по разработке и ежегодном </w:t>
      </w:r>
      <w:proofErr w:type="gramStart"/>
      <w:r>
        <w:rPr>
          <w:sz w:val="24"/>
          <w:szCs w:val="24"/>
        </w:rPr>
        <w:t>уточнении</w:t>
      </w:r>
      <w:proofErr w:type="gramEnd"/>
      <w:r>
        <w:rPr>
          <w:sz w:val="24"/>
          <w:szCs w:val="24"/>
        </w:rPr>
        <w:t xml:space="preserve"> мобилизационных планов в установленной сфере деятельности в пределах своей компетенции;</w:t>
      </w:r>
    </w:p>
    <w:p w:rsidR="0054468B" w:rsidRDefault="0054468B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2.33.2. по участию в учебных и учебно-практических мероприятиях по мобилизационной подготовке и мобилизации;</w:t>
      </w:r>
    </w:p>
    <w:p w:rsidR="0054468B" w:rsidRDefault="0054468B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2.33.3. по расчету объема расходных обязательств в установленной деятельности;</w:t>
      </w:r>
    </w:p>
    <w:p w:rsidR="0054468B" w:rsidRDefault="0054468B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2.33.4. по содействию военному комиссариату Сысольского, </w:t>
      </w:r>
      <w:proofErr w:type="spellStart"/>
      <w:r>
        <w:rPr>
          <w:sz w:val="24"/>
          <w:szCs w:val="24"/>
        </w:rPr>
        <w:t>Койгородского</w:t>
      </w:r>
      <w:proofErr w:type="spellEnd"/>
      <w:r>
        <w:rPr>
          <w:sz w:val="24"/>
          <w:szCs w:val="24"/>
        </w:rPr>
        <w:t xml:space="preserve"> и Прилузского районов Республики Коми;</w:t>
      </w:r>
    </w:p>
    <w:p w:rsidR="0054468B" w:rsidRDefault="0054468B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2.33.5. по разработке проектов нормативных правовых актов по направлению своей деятельности и выносит их на суженное заседание;</w:t>
      </w:r>
    </w:p>
    <w:p w:rsidR="0054468B" w:rsidRPr="009D7417" w:rsidRDefault="0054468B" w:rsidP="00E34EC6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2.33.6. по участию в суженных заседаниях;</w:t>
      </w:r>
    </w:p>
    <w:p w:rsidR="00E34EC6" w:rsidRPr="009D7417" w:rsidRDefault="00177891" w:rsidP="00E34EC6">
      <w:pPr>
        <w:pStyle w:val="1"/>
        <w:shd w:val="clear" w:color="auto" w:fill="auto"/>
        <w:tabs>
          <w:tab w:val="left" w:pos="2599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EC6">
        <w:rPr>
          <w:sz w:val="24"/>
          <w:szCs w:val="24"/>
        </w:rPr>
        <w:t>.</w:t>
      </w:r>
      <w:r w:rsidR="00477FC9">
        <w:rPr>
          <w:sz w:val="24"/>
          <w:szCs w:val="24"/>
        </w:rPr>
        <w:t>3</w:t>
      </w:r>
      <w:r w:rsidR="0054468B">
        <w:rPr>
          <w:sz w:val="24"/>
          <w:szCs w:val="24"/>
        </w:rPr>
        <w:t>4</w:t>
      </w:r>
      <w:r w:rsidR="00E34EC6">
        <w:rPr>
          <w:sz w:val="24"/>
          <w:szCs w:val="24"/>
        </w:rPr>
        <w:t>.</w:t>
      </w:r>
      <w:r w:rsidR="00E34EC6" w:rsidRPr="009D7417">
        <w:rPr>
          <w:sz w:val="24"/>
          <w:szCs w:val="24"/>
        </w:rPr>
        <w:t xml:space="preserve"> осуществл</w:t>
      </w:r>
      <w:r w:rsidR="00477FC9">
        <w:rPr>
          <w:sz w:val="24"/>
          <w:szCs w:val="24"/>
        </w:rPr>
        <w:t xml:space="preserve">яет </w:t>
      </w:r>
      <w:r w:rsidR="00E34EC6" w:rsidRPr="009D7417">
        <w:rPr>
          <w:sz w:val="24"/>
          <w:szCs w:val="24"/>
        </w:rPr>
        <w:t xml:space="preserve"> ины</w:t>
      </w:r>
      <w:r w:rsidR="0054468B">
        <w:rPr>
          <w:sz w:val="24"/>
          <w:szCs w:val="24"/>
        </w:rPr>
        <w:t>е</w:t>
      </w:r>
      <w:r w:rsidR="00E34EC6" w:rsidRPr="009D7417">
        <w:rPr>
          <w:sz w:val="24"/>
          <w:szCs w:val="24"/>
        </w:rPr>
        <w:t xml:space="preserve"> функци</w:t>
      </w:r>
      <w:r w:rsidR="0054468B">
        <w:rPr>
          <w:sz w:val="24"/>
          <w:szCs w:val="24"/>
        </w:rPr>
        <w:t>и</w:t>
      </w:r>
      <w:r w:rsidR="00E34EC6" w:rsidRPr="009D7417">
        <w:rPr>
          <w:sz w:val="24"/>
          <w:szCs w:val="24"/>
        </w:rPr>
        <w:t xml:space="preserve"> в соответствии с законодательством Российской Федерации и законодательством Республики Коми.</w:t>
      </w:r>
    </w:p>
    <w:p w:rsidR="00A8535D" w:rsidRDefault="00A8535D" w:rsidP="003D3A1C">
      <w:pPr>
        <w:pStyle w:val="1"/>
        <w:shd w:val="clear" w:color="auto" w:fill="auto"/>
        <w:tabs>
          <w:tab w:val="left" w:pos="2599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</w:p>
    <w:p w:rsidR="00EE230B" w:rsidRPr="00E37627" w:rsidRDefault="00EE230B" w:rsidP="00656C2B">
      <w:pPr>
        <w:pStyle w:val="20"/>
        <w:shd w:val="clear" w:color="auto" w:fill="auto"/>
        <w:tabs>
          <w:tab w:val="left" w:pos="375"/>
        </w:tabs>
        <w:spacing w:after="0" w:line="240" w:lineRule="auto"/>
        <w:ind w:left="20" w:right="-196"/>
        <w:jc w:val="center"/>
        <w:rPr>
          <w:b w:val="0"/>
          <w:sz w:val="24"/>
          <w:szCs w:val="24"/>
        </w:rPr>
      </w:pPr>
      <w:bookmarkStart w:id="2" w:name="bookmark3"/>
      <w:r w:rsidRPr="00E37627">
        <w:rPr>
          <w:b w:val="0"/>
          <w:sz w:val="24"/>
          <w:szCs w:val="24"/>
        </w:rPr>
        <w:t>I</w:t>
      </w:r>
      <w:r w:rsidR="00177891" w:rsidRPr="00E37627">
        <w:rPr>
          <w:b w:val="0"/>
          <w:sz w:val="24"/>
          <w:szCs w:val="24"/>
        </w:rPr>
        <w:t xml:space="preserve">II </w:t>
      </w:r>
      <w:r w:rsidRPr="00E37627">
        <w:rPr>
          <w:b w:val="0"/>
          <w:sz w:val="24"/>
          <w:szCs w:val="24"/>
        </w:rPr>
        <w:t xml:space="preserve">. Права  Управления   </w:t>
      </w:r>
      <w:bookmarkEnd w:id="2"/>
    </w:p>
    <w:p w:rsidR="00EE230B" w:rsidRPr="00E37627" w:rsidRDefault="00EE230B" w:rsidP="00656C2B">
      <w:pPr>
        <w:pStyle w:val="20"/>
        <w:shd w:val="clear" w:color="auto" w:fill="auto"/>
        <w:tabs>
          <w:tab w:val="left" w:pos="375"/>
        </w:tabs>
        <w:spacing w:after="0" w:line="240" w:lineRule="auto"/>
        <w:ind w:left="20" w:right="-196"/>
        <w:rPr>
          <w:b w:val="0"/>
          <w:sz w:val="24"/>
          <w:szCs w:val="24"/>
        </w:rPr>
      </w:pPr>
      <w:r w:rsidRPr="00E37627">
        <w:rPr>
          <w:b w:val="0"/>
          <w:sz w:val="24"/>
          <w:szCs w:val="24"/>
        </w:rPr>
        <w:t xml:space="preserve"> Управление  с целью реализации    полномочий   имеет право: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>.1.</w:t>
      </w:r>
      <w:r w:rsidR="00EE230B" w:rsidRPr="00E37627">
        <w:rPr>
          <w:sz w:val="24"/>
          <w:szCs w:val="24"/>
        </w:rPr>
        <w:t xml:space="preserve"> в установленном порядке вносить на рассмотрение администрации муниципального района Прилузский» предложения по реализации государственной политики в области образования, проекты муниципальных  программ развития образования, молодежной политики, физической культуры и спорта, предложения по вопросам кадровой политики;</w:t>
      </w:r>
    </w:p>
    <w:p w:rsidR="00EE230B" w:rsidRPr="00E37627" w:rsidRDefault="00177891" w:rsidP="00656C2B">
      <w:pPr>
        <w:pStyle w:val="1"/>
        <w:shd w:val="clear" w:color="auto" w:fill="auto"/>
        <w:tabs>
          <w:tab w:val="left" w:pos="375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 xml:space="preserve">.2. </w:t>
      </w:r>
      <w:r w:rsidR="00EE230B" w:rsidRPr="00E37627">
        <w:rPr>
          <w:sz w:val="24"/>
          <w:szCs w:val="24"/>
        </w:rPr>
        <w:t>издавать в пределах своей компетенции приказы, инструкции, указания на основе и во исполнение актов органов местного самоуправления, приказов и других нормативных документов Министерства образования и науки Российской Федерации, Министерства образования, науки    и   молодежной политики   Республики Коми; осуществлять контроль их исполнения;</w:t>
      </w:r>
    </w:p>
    <w:p w:rsidR="00EE230B" w:rsidRPr="00E37627" w:rsidRDefault="00177891" w:rsidP="00656C2B">
      <w:pPr>
        <w:pStyle w:val="1"/>
        <w:shd w:val="clear" w:color="auto" w:fill="auto"/>
        <w:tabs>
          <w:tab w:val="left" w:pos="375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 xml:space="preserve">.3. </w:t>
      </w:r>
      <w:r w:rsidR="00EE230B" w:rsidRPr="00E37627">
        <w:rPr>
          <w:sz w:val="24"/>
          <w:szCs w:val="24"/>
        </w:rPr>
        <w:t>анализировать состояние системы образования, молодежной политики, физической культуры и спорта  района, прогнозировать перспективы их развития;</w:t>
      </w:r>
    </w:p>
    <w:p w:rsidR="00331638" w:rsidRPr="00E37627" w:rsidRDefault="00177891" w:rsidP="00656C2B">
      <w:pPr>
        <w:pStyle w:val="1"/>
        <w:shd w:val="clear" w:color="auto" w:fill="auto"/>
        <w:tabs>
          <w:tab w:val="left" w:pos="375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 xml:space="preserve">.4. </w:t>
      </w:r>
      <w:r w:rsidR="00EE230B" w:rsidRPr="00E37627">
        <w:rPr>
          <w:sz w:val="24"/>
          <w:szCs w:val="24"/>
        </w:rPr>
        <w:t>формировать и вносить в администрацию муниципального района «Прилузский» предложения по бюджету отрасли образования</w:t>
      </w:r>
      <w:r w:rsidR="004625EB" w:rsidRPr="00E37627">
        <w:rPr>
          <w:sz w:val="24"/>
          <w:szCs w:val="24"/>
        </w:rPr>
        <w:t xml:space="preserve">, </w:t>
      </w:r>
      <w:r w:rsidR="00EE230B" w:rsidRPr="00E37627">
        <w:rPr>
          <w:sz w:val="24"/>
          <w:szCs w:val="24"/>
        </w:rPr>
        <w:t xml:space="preserve"> молодежной политики, физической культуры и спорта;</w:t>
      </w:r>
    </w:p>
    <w:p w:rsidR="00EE230B" w:rsidRPr="00E37627" w:rsidRDefault="00177891" w:rsidP="00656C2B">
      <w:pPr>
        <w:pStyle w:val="1"/>
        <w:shd w:val="clear" w:color="auto" w:fill="auto"/>
        <w:tabs>
          <w:tab w:val="left" w:pos="375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 xml:space="preserve">.5. </w:t>
      </w:r>
      <w:r w:rsidR="00EE230B" w:rsidRPr="00E37627">
        <w:rPr>
          <w:sz w:val="24"/>
          <w:szCs w:val="24"/>
        </w:rPr>
        <w:t>осуществлять учредительный (ведомственный)  контроль деятельности подведомственных образовательных  организаций;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>.6.</w:t>
      </w:r>
      <w:r w:rsidR="00EE230B" w:rsidRPr="00E37627">
        <w:rPr>
          <w:sz w:val="24"/>
          <w:szCs w:val="24"/>
        </w:rPr>
        <w:t xml:space="preserve"> создавать творческие коллективы, экспертные и рабочие группы для решения вопросов развития муниципальной системы образования, молодежной политики, физической культуры и спорта;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 xml:space="preserve">.7. </w:t>
      </w:r>
      <w:r w:rsidR="00EE230B" w:rsidRPr="00E37627">
        <w:rPr>
          <w:sz w:val="24"/>
          <w:szCs w:val="24"/>
        </w:rPr>
        <w:t xml:space="preserve">  участвовать в совещаниях,</w:t>
      </w:r>
      <w:r w:rsidR="00EE230B" w:rsidRPr="00E37627">
        <w:rPr>
          <w:sz w:val="24"/>
          <w:szCs w:val="24"/>
        </w:rPr>
        <w:tab/>
        <w:t>проводимых администрацией    муниципального  района  «Прилузский»;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>.8.</w:t>
      </w:r>
      <w:r w:rsidR="00EE230B" w:rsidRPr="00E37627">
        <w:rPr>
          <w:sz w:val="24"/>
          <w:szCs w:val="24"/>
        </w:rPr>
        <w:t xml:space="preserve">  проводить совещания, научно-практические конференции, выставки и конкурсы в сфере образования,  молодежной политики, физической культуры и спорта;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>.9.</w:t>
      </w:r>
      <w:r w:rsidR="00EE230B" w:rsidRPr="00E37627">
        <w:rPr>
          <w:sz w:val="24"/>
          <w:szCs w:val="24"/>
        </w:rPr>
        <w:t xml:space="preserve">  запрашивать  и получать</w:t>
      </w:r>
      <w:r w:rsidR="00EE230B" w:rsidRPr="00E37627">
        <w:rPr>
          <w:sz w:val="24"/>
          <w:szCs w:val="24"/>
        </w:rPr>
        <w:tab/>
        <w:t>в установленном порядке от государственных</w:t>
      </w:r>
      <w:r w:rsidR="00EE230B" w:rsidRPr="00E37627">
        <w:rPr>
          <w:sz w:val="24"/>
          <w:szCs w:val="24"/>
        </w:rPr>
        <w:tab/>
        <w:t xml:space="preserve">органов  </w:t>
      </w:r>
    </w:p>
    <w:p w:rsidR="00EE230B" w:rsidRPr="00E37627" w:rsidRDefault="00EE230B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 xml:space="preserve">исполнительной власти, органов местного самоуправления, образовательных  организаций  </w:t>
      </w:r>
    </w:p>
    <w:p w:rsidR="00EE230B" w:rsidRPr="00E37627" w:rsidRDefault="00EE230B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 xml:space="preserve">сведения, материалы и документы, необходимых для осуществления возложенных дел </w:t>
      </w:r>
    </w:p>
    <w:p w:rsidR="00EE230B" w:rsidRPr="00E37627" w:rsidRDefault="00EE230B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задач и функций;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</w:t>
      </w:r>
      <w:r w:rsidR="00331638" w:rsidRPr="00E37627">
        <w:rPr>
          <w:sz w:val="24"/>
          <w:szCs w:val="24"/>
        </w:rPr>
        <w:t>.10.</w:t>
      </w:r>
      <w:r w:rsidR="00EE230B" w:rsidRPr="00E37627">
        <w:rPr>
          <w:sz w:val="24"/>
          <w:szCs w:val="24"/>
        </w:rPr>
        <w:t xml:space="preserve"> регулировать в пределах своей компетенции </w:t>
      </w:r>
      <w:r w:rsidR="008648BB">
        <w:rPr>
          <w:color w:val="FF0000"/>
          <w:sz w:val="24"/>
          <w:szCs w:val="24"/>
        </w:rPr>
        <w:t xml:space="preserve"> </w:t>
      </w:r>
      <w:r w:rsidR="00EE230B" w:rsidRPr="00E37627">
        <w:rPr>
          <w:sz w:val="24"/>
          <w:szCs w:val="24"/>
        </w:rPr>
        <w:t>отношения   в  системе образования;</w:t>
      </w:r>
    </w:p>
    <w:p w:rsidR="00EE230B" w:rsidRPr="00E37627" w:rsidRDefault="00177891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E37627">
        <w:rPr>
          <w:sz w:val="24"/>
          <w:szCs w:val="24"/>
        </w:rPr>
        <w:t>3.</w:t>
      </w:r>
      <w:r w:rsidR="00331638" w:rsidRPr="00E37627">
        <w:rPr>
          <w:sz w:val="24"/>
          <w:szCs w:val="24"/>
        </w:rPr>
        <w:t>11.</w:t>
      </w:r>
      <w:r w:rsidR="00EE230B" w:rsidRPr="00E37627">
        <w:rPr>
          <w:sz w:val="24"/>
          <w:szCs w:val="24"/>
        </w:rPr>
        <w:t xml:space="preserve"> иные права, установленные Уставом муниципального образования муниципального района</w:t>
      </w:r>
      <w:r w:rsidR="0054468B">
        <w:rPr>
          <w:sz w:val="24"/>
          <w:szCs w:val="24"/>
        </w:rPr>
        <w:t xml:space="preserve">   «</w:t>
      </w:r>
      <w:r w:rsidR="00EE230B" w:rsidRPr="00E37627">
        <w:rPr>
          <w:sz w:val="24"/>
          <w:szCs w:val="24"/>
        </w:rPr>
        <w:t xml:space="preserve">Прилузский»  и  нормативными </w:t>
      </w:r>
      <w:r w:rsidR="00EE230B" w:rsidRPr="00E37627">
        <w:rPr>
          <w:sz w:val="24"/>
          <w:szCs w:val="24"/>
        </w:rPr>
        <w:tab/>
        <w:t>правовыми  актами органов местного самоуправления    в соответствии  с федеральным и республиканским законодательством.</w:t>
      </w:r>
    </w:p>
    <w:p w:rsidR="00EE230B" w:rsidRDefault="00EE230B" w:rsidP="00656C2B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</w:p>
    <w:p w:rsidR="007D74EF" w:rsidRDefault="00177891" w:rsidP="008648BB">
      <w:pPr>
        <w:pStyle w:val="22"/>
        <w:keepNext/>
        <w:keepLines/>
        <w:shd w:val="clear" w:color="auto" w:fill="auto"/>
        <w:spacing w:before="0" w:line="240" w:lineRule="auto"/>
        <w:ind w:left="20" w:right="-196"/>
        <w:rPr>
          <w:bCs/>
          <w:sz w:val="24"/>
          <w:szCs w:val="24"/>
        </w:rPr>
      </w:pPr>
      <w:bookmarkStart w:id="3" w:name="bookmark4"/>
      <w:r w:rsidRPr="00FF6CE4">
        <w:rPr>
          <w:sz w:val="24"/>
          <w:szCs w:val="24"/>
        </w:rPr>
        <w:t>I</w:t>
      </w:r>
      <w:r w:rsidR="00EE230B" w:rsidRPr="00EE230B">
        <w:rPr>
          <w:bCs/>
          <w:sz w:val="24"/>
          <w:szCs w:val="24"/>
        </w:rPr>
        <w:t xml:space="preserve">V. </w:t>
      </w:r>
      <w:r w:rsidR="006255C5">
        <w:rPr>
          <w:bCs/>
          <w:sz w:val="24"/>
          <w:szCs w:val="24"/>
        </w:rPr>
        <w:t xml:space="preserve"> С</w:t>
      </w:r>
      <w:r w:rsidR="00EE230B" w:rsidRPr="00EE230B">
        <w:rPr>
          <w:bCs/>
          <w:sz w:val="24"/>
          <w:szCs w:val="24"/>
        </w:rPr>
        <w:t>труктура</w:t>
      </w:r>
      <w:bookmarkEnd w:id="3"/>
      <w:r w:rsidR="00EE230B">
        <w:rPr>
          <w:bCs/>
          <w:sz w:val="24"/>
          <w:szCs w:val="24"/>
        </w:rPr>
        <w:t xml:space="preserve"> Управления  </w:t>
      </w:r>
      <w:r w:rsidR="006255C5">
        <w:rPr>
          <w:bCs/>
          <w:sz w:val="24"/>
          <w:szCs w:val="24"/>
        </w:rPr>
        <w:t>и руководство</w:t>
      </w:r>
    </w:p>
    <w:p w:rsidR="007D74EF" w:rsidRDefault="007D74EF" w:rsidP="007D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48B">
        <w:rPr>
          <w:rFonts w:ascii="Times New Roman" w:hAnsi="Times New Roman" w:cs="Times New Roman"/>
          <w:sz w:val="24"/>
          <w:szCs w:val="24"/>
        </w:rPr>
        <w:t>4.1. Управление возглавляет начальник Управления, назначаемый на должность и освобождаемый от должности руководителем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4EF" w:rsidRDefault="007D74EF" w:rsidP="007D74E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AD048B">
        <w:rPr>
          <w:rFonts w:ascii="Times New Roman" w:hAnsi="Times New Roman" w:cs="Times New Roman"/>
          <w:sz w:val="24"/>
          <w:szCs w:val="24"/>
        </w:rPr>
        <w:t>Начальник Управления в своей работе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и </w:t>
      </w:r>
      <w:r w:rsidRPr="00AD048B">
        <w:rPr>
          <w:rFonts w:ascii="Times New Roman" w:hAnsi="Times New Roman" w:cs="Times New Roman"/>
          <w:sz w:val="24"/>
          <w:szCs w:val="24"/>
        </w:rPr>
        <w:t>заместителю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048B">
        <w:rPr>
          <w:rFonts w:ascii="Times New Roman" w:hAnsi="Times New Roman" w:cs="Times New Roman"/>
          <w:sz w:val="24"/>
          <w:szCs w:val="24"/>
        </w:rPr>
        <w:t xml:space="preserve"> администрации, курир</w:t>
      </w:r>
      <w:r>
        <w:rPr>
          <w:rFonts w:ascii="Times New Roman" w:hAnsi="Times New Roman" w:cs="Times New Roman"/>
          <w:sz w:val="24"/>
          <w:szCs w:val="24"/>
        </w:rPr>
        <w:t>ующему деятельность Управления.</w:t>
      </w:r>
      <w:r w:rsidRPr="0009515A">
        <w:rPr>
          <w:color w:val="FF0000"/>
          <w:sz w:val="24"/>
          <w:szCs w:val="24"/>
        </w:rPr>
        <w:t xml:space="preserve"> </w:t>
      </w:r>
    </w:p>
    <w:p w:rsidR="007D74EF" w:rsidRPr="00AD048B" w:rsidRDefault="007D74EF" w:rsidP="007D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48B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D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D048B">
        <w:rPr>
          <w:rFonts w:ascii="Times New Roman" w:hAnsi="Times New Roman" w:cs="Times New Roman"/>
          <w:sz w:val="24"/>
          <w:szCs w:val="24"/>
        </w:rPr>
        <w:t>татн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D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Pr="00AD048B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AD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Pr="00AD0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D74EF" w:rsidRDefault="00177891" w:rsidP="007D74EF">
      <w:pPr>
        <w:pStyle w:val="1"/>
        <w:shd w:val="clear" w:color="auto" w:fill="auto"/>
        <w:tabs>
          <w:tab w:val="left" w:pos="2460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1638">
        <w:rPr>
          <w:sz w:val="24"/>
          <w:szCs w:val="24"/>
        </w:rPr>
        <w:t xml:space="preserve">.2. </w:t>
      </w:r>
      <w:r w:rsidR="007D74EF">
        <w:rPr>
          <w:sz w:val="24"/>
          <w:szCs w:val="24"/>
        </w:rPr>
        <w:t xml:space="preserve"> При   Управлении создается Совет управления образования администрации муниципального района «Прилузский»</w:t>
      </w:r>
      <w:r w:rsidR="005C7898">
        <w:rPr>
          <w:sz w:val="24"/>
          <w:szCs w:val="24"/>
        </w:rPr>
        <w:t xml:space="preserve"> (далее</w:t>
      </w:r>
      <w:r w:rsidR="0054468B">
        <w:rPr>
          <w:sz w:val="24"/>
          <w:szCs w:val="24"/>
        </w:rPr>
        <w:t xml:space="preserve"> </w:t>
      </w:r>
      <w:r w:rsidR="005C7898">
        <w:rPr>
          <w:sz w:val="24"/>
          <w:szCs w:val="24"/>
        </w:rPr>
        <w:t>- Совет Управления)</w:t>
      </w:r>
      <w:r w:rsidR="007D74EF">
        <w:rPr>
          <w:sz w:val="24"/>
          <w:szCs w:val="24"/>
        </w:rPr>
        <w:t xml:space="preserve">, который возглавляет начальник. В состав Совета </w:t>
      </w:r>
      <w:r w:rsidR="005C7898">
        <w:rPr>
          <w:sz w:val="24"/>
          <w:szCs w:val="24"/>
        </w:rPr>
        <w:t xml:space="preserve">Управления </w:t>
      </w:r>
      <w:r w:rsidR="007D74EF">
        <w:rPr>
          <w:sz w:val="24"/>
          <w:szCs w:val="24"/>
        </w:rPr>
        <w:t xml:space="preserve">в  установленном порядке   включаются его заместитель, специалисты Управления, руководители образовательных организаций, </w:t>
      </w:r>
      <w:r w:rsidR="005C7898">
        <w:rPr>
          <w:sz w:val="24"/>
          <w:szCs w:val="24"/>
        </w:rPr>
        <w:t xml:space="preserve"> </w:t>
      </w:r>
      <w:r w:rsidR="007D74EF">
        <w:rPr>
          <w:sz w:val="24"/>
          <w:szCs w:val="24"/>
        </w:rPr>
        <w:t xml:space="preserve">  представители профсоюза и общественности.</w:t>
      </w:r>
    </w:p>
    <w:p w:rsidR="007D74EF" w:rsidRDefault="007D74EF" w:rsidP="007D74EF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78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Персональный состав Совета </w:t>
      </w:r>
      <w:r w:rsidR="005C7898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утверждается и изменяется приказом   Управления.</w:t>
      </w:r>
    </w:p>
    <w:p w:rsidR="007D74EF" w:rsidRDefault="005C7898" w:rsidP="007D74EF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74EF">
        <w:rPr>
          <w:sz w:val="24"/>
          <w:szCs w:val="24"/>
        </w:rPr>
        <w:t xml:space="preserve">Деятельность  Совета </w:t>
      </w:r>
      <w:r>
        <w:rPr>
          <w:sz w:val="24"/>
          <w:szCs w:val="24"/>
        </w:rPr>
        <w:t xml:space="preserve">Управления </w:t>
      </w:r>
      <w:r w:rsidR="007D74EF">
        <w:rPr>
          <w:sz w:val="24"/>
          <w:szCs w:val="24"/>
        </w:rPr>
        <w:t xml:space="preserve"> регламентируется  соответствующим Положением об этом органе.</w:t>
      </w:r>
    </w:p>
    <w:p w:rsidR="007D74EF" w:rsidRDefault="005C7898" w:rsidP="007D74EF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74EF">
        <w:rPr>
          <w:sz w:val="24"/>
          <w:szCs w:val="24"/>
        </w:rPr>
        <w:t>Совет Управления  является  совеща</w:t>
      </w:r>
      <w:r>
        <w:rPr>
          <w:sz w:val="24"/>
          <w:szCs w:val="24"/>
        </w:rPr>
        <w:t xml:space="preserve">тельным органом при Управлении </w:t>
      </w:r>
      <w:r w:rsidR="007D74EF">
        <w:rPr>
          <w:sz w:val="24"/>
          <w:szCs w:val="24"/>
        </w:rPr>
        <w:t xml:space="preserve"> и рассматривает на своих заседаниях основные  вопросы развития образования, проблемы совершенствования образовательного процесса.  Решения Совета </w:t>
      </w:r>
      <w:r>
        <w:rPr>
          <w:sz w:val="24"/>
          <w:szCs w:val="24"/>
        </w:rPr>
        <w:t xml:space="preserve">Управления </w:t>
      </w:r>
      <w:r w:rsidR="007D74EF">
        <w:rPr>
          <w:sz w:val="24"/>
          <w:szCs w:val="24"/>
        </w:rPr>
        <w:t xml:space="preserve">оформляются протоколами и </w:t>
      </w:r>
      <w:r w:rsidR="007D74EF">
        <w:rPr>
          <w:sz w:val="24"/>
          <w:szCs w:val="24"/>
        </w:rPr>
        <w:lastRenderedPageBreak/>
        <w:t xml:space="preserve">реализуются приказами  </w:t>
      </w:r>
      <w:r>
        <w:rPr>
          <w:sz w:val="24"/>
          <w:szCs w:val="24"/>
        </w:rPr>
        <w:t xml:space="preserve"> </w:t>
      </w:r>
      <w:r w:rsidR="007D74EF">
        <w:rPr>
          <w:sz w:val="24"/>
          <w:szCs w:val="24"/>
        </w:rPr>
        <w:t xml:space="preserve"> Управления.</w:t>
      </w:r>
    </w:p>
    <w:p w:rsidR="00331638" w:rsidRDefault="007D74EF" w:rsidP="007D74EF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EE230B">
        <w:rPr>
          <w:sz w:val="24"/>
          <w:szCs w:val="24"/>
        </w:rPr>
        <w:t xml:space="preserve">  Начальник Управления: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7D74EF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.1.  </w:t>
      </w:r>
      <w:r w:rsidR="005C7898" w:rsidRPr="008648BB">
        <w:rPr>
          <w:rFonts w:ascii="Times New Roman" w:hAnsi="Times New Roman" w:cs="Times New Roman"/>
          <w:sz w:val="24"/>
          <w:szCs w:val="24"/>
        </w:rPr>
        <w:t>Руководит на основе единоначалия деятельностью Управления</w:t>
      </w:r>
      <w:r w:rsidR="0054468B">
        <w:rPr>
          <w:rFonts w:ascii="Times New Roman" w:hAnsi="Times New Roman" w:cs="Times New Roman"/>
          <w:sz w:val="24"/>
          <w:szCs w:val="24"/>
        </w:rPr>
        <w:t>,</w:t>
      </w:r>
      <w:r w:rsidR="005C7898" w:rsidRPr="008648B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4468B">
        <w:rPr>
          <w:rFonts w:ascii="Times New Roman" w:hAnsi="Times New Roman" w:cs="Times New Roman"/>
          <w:sz w:val="24"/>
          <w:szCs w:val="24"/>
        </w:rPr>
        <w:t>ями</w:t>
      </w:r>
      <w:r w:rsidR="005C7898" w:rsidRPr="008648BB">
        <w:rPr>
          <w:rFonts w:ascii="Times New Roman" w:hAnsi="Times New Roman" w:cs="Times New Roman"/>
          <w:sz w:val="24"/>
          <w:szCs w:val="24"/>
        </w:rPr>
        <w:t xml:space="preserve"> подведомственных муниципальных учреждений и несет персональную ответственность за выполнение возложенных на Управление </w:t>
      </w:r>
      <w:r w:rsidR="0054468B">
        <w:rPr>
          <w:rFonts w:ascii="Times New Roman" w:hAnsi="Times New Roman" w:cs="Times New Roman"/>
          <w:sz w:val="24"/>
          <w:szCs w:val="24"/>
        </w:rPr>
        <w:t>функций</w:t>
      </w:r>
      <w:r w:rsidR="005C7898" w:rsidRPr="008648BB">
        <w:rPr>
          <w:rFonts w:ascii="Times New Roman" w:hAnsi="Times New Roman" w:cs="Times New Roman"/>
          <w:sz w:val="24"/>
          <w:szCs w:val="24"/>
        </w:rPr>
        <w:t>.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.2.  </w:t>
      </w:r>
      <w:r w:rsidR="005C7898" w:rsidRPr="008648BB">
        <w:rPr>
          <w:rFonts w:ascii="Times New Roman" w:hAnsi="Times New Roman" w:cs="Times New Roman"/>
          <w:sz w:val="24"/>
          <w:szCs w:val="24"/>
        </w:rPr>
        <w:t>Действует без доверенности от имени Управления, представляет его интересы во всех государственных учреждениях, организациях, предприятиях, в отношениях с иными юридическими и физическими лицами по вопросам и задачам, определяемым настоящим Положением.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.3. </w:t>
      </w:r>
      <w:r w:rsidR="005C7898" w:rsidRPr="008648BB">
        <w:rPr>
          <w:rFonts w:ascii="Times New Roman" w:hAnsi="Times New Roman" w:cs="Times New Roman"/>
          <w:sz w:val="24"/>
          <w:szCs w:val="24"/>
        </w:rPr>
        <w:t>Вносит предложения по открытию и закрытию в установленном порядке расчетных и лицевых счетов Управления и подведомственных ему учреждений, подписывает финансовые и иные документы в пределах своей компетенции.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.4. </w:t>
      </w:r>
      <w:r w:rsidR="005C7898" w:rsidRPr="008648BB">
        <w:rPr>
          <w:rFonts w:ascii="Times New Roman" w:hAnsi="Times New Roman" w:cs="Times New Roman"/>
          <w:sz w:val="24"/>
          <w:szCs w:val="24"/>
        </w:rPr>
        <w:t xml:space="preserve">Согласовывает должностные инструкции сотрудников Управления. </w:t>
      </w:r>
    </w:p>
    <w:p w:rsidR="005C7898" w:rsidRPr="008648BB" w:rsidRDefault="00177891" w:rsidP="00656C2B">
      <w:pPr>
        <w:pStyle w:val="1"/>
        <w:shd w:val="clear" w:color="auto" w:fill="auto"/>
        <w:tabs>
          <w:tab w:val="left" w:pos="603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8648BB">
        <w:rPr>
          <w:sz w:val="24"/>
          <w:szCs w:val="24"/>
        </w:rPr>
        <w:t>4</w:t>
      </w:r>
      <w:r w:rsidR="00331638" w:rsidRPr="008648BB">
        <w:rPr>
          <w:sz w:val="24"/>
          <w:szCs w:val="24"/>
        </w:rPr>
        <w:t>.</w:t>
      </w:r>
      <w:r w:rsidR="00FB3EE3" w:rsidRPr="008648BB">
        <w:rPr>
          <w:sz w:val="24"/>
          <w:szCs w:val="24"/>
        </w:rPr>
        <w:t>3</w:t>
      </w:r>
      <w:r w:rsidR="00331638" w:rsidRPr="008648BB">
        <w:rPr>
          <w:sz w:val="24"/>
          <w:szCs w:val="24"/>
        </w:rPr>
        <w:t>.5.</w:t>
      </w:r>
      <w:r w:rsidR="007B4629" w:rsidRPr="008648BB">
        <w:rPr>
          <w:sz w:val="24"/>
          <w:szCs w:val="24"/>
        </w:rPr>
        <w:t xml:space="preserve"> </w:t>
      </w:r>
      <w:r w:rsidR="005C7898" w:rsidRPr="008648BB">
        <w:rPr>
          <w:sz w:val="24"/>
          <w:szCs w:val="24"/>
        </w:rPr>
        <w:t>Представляет на утверждение руководителю администрации структуру и штатное расписание Управления.</w:t>
      </w:r>
    </w:p>
    <w:p w:rsidR="005C7898" w:rsidRPr="008648BB" w:rsidRDefault="00177891" w:rsidP="00656C2B">
      <w:pPr>
        <w:pStyle w:val="1"/>
        <w:shd w:val="clear" w:color="auto" w:fill="auto"/>
        <w:tabs>
          <w:tab w:val="left" w:pos="603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8648BB">
        <w:rPr>
          <w:sz w:val="24"/>
          <w:szCs w:val="24"/>
        </w:rPr>
        <w:t>4</w:t>
      </w:r>
      <w:r w:rsidR="00331638" w:rsidRPr="008648BB">
        <w:rPr>
          <w:sz w:val="24"/>
          <w:szCs w:val="24"/>
        </w:rPr>
        <w:t>.</w:t>
      </w:r>
      <w:r w:rsidR="00FB3EE3" w:rsidRPr="008648BB">
        <w:rPr>
          <w:sz w:val="24"/>
          <w:szCs w:val="24"/>
        </w:rPr>
        <w:t>3</w:t>
      </w:r>
      <w:r w:rsidR="00331638" w:rsidRPr="008648BB">
        <w:rPr>
          <w:sz w:val="24"/>
          <w:szCs w:val="24"/>
        </w:rPr>
        <w:t xml:space="preserve">.6. </w:t>
      </w:r>
      <w:r w:rsidR="005C7898" w:rsidRPr="008648BB">
        <w:rPr>
          <w:sz w:val="24"/>
          <w:szCs w:val="24"/>
        </w:rPr>
        <w:t>Распределяет обязанности между специалистами Управления.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.7. </w:t>
      </w:r>
      <w:r w:rsidR="005C7898" w:rsidRPr="008648BB">
        <w:rPr>
          <w:rFonts w:ascii="Times New Roman" w:hAnsi="Times New Roman" w:cs="Times New Roman"/>
          <w:sz w:val="24"/>
          <w:szCs w:val="24"/>
        </w:rPr>
        <w:t>Дает указания, обязательные для выполнения работниками Управления и руководителями подведомственных учреждений.</w:t>
      </w:r>
    </w:p>
    <w:p w:rsidR="00331638" w:rsidRPr="008648BB" w:rsidRDefault="00177891" w:rsidP="00656C2B">
      <w:pPr>
        <w:pStyle w:val="1"/>
        <w:shd w:val="clear" w:color="auto" w:fill="auto"/>
        <w:tabs>
          <w:tab w:val="left" w:pos="603"/>
        </w:tabs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8648BB">
        <w:rPr>
          <w:sz w:val="24"/>
          <w:szCs w:val="24"/>
        </w:rPr>
        <w:t>4</w:t>
      </w:r>
      <w:r w:rsidR="00331638" w:rsidRPr="008648BB">
        <w:rPr>
          <w:sz w:val="24"/>
          <w:szCs w:val="24"/>
        </w:rPr>
        <w:t>.</w:t>
      </w:r>
      <w:r w:rsidR="00FB3EE3" w:rsidRPr="008648BB">
        <w:rPr>
          <w:sz w:val="24"/>
          <w:szCs w:val="24"/>
        </w:rPr>
        <w:t>3</w:t>
      </w:r>
      <w:r w:rsidR="00331638" w:rsidRPr="008648BB">
        <w:rPr>
          <w:sz w:val="24"/>
          <w:szCs w:val="24"/>
        </w:rPr>
        <w:t xml:space="preserve">.8. </w:t>
      </w:r>
      <w:r w:rsidR="00EE230B" w:rsidRPr="008648BB">
        <w:rPr>
          <w:sz w:val="24"/>
          <w:szCs w:val="24"/>
        </w:rPr>
        <w:t xml:space="preserve">представляет в установленном порядке работников сферы образования, </w:t>
      </w:r>
      <w:r w:rsidR="005733C6" w:rsidRPr="008648BB">
        <w:rPr>
          <w:sz w:val="24"/>
          <w:szCs w:val="24"/>
        </w:rPr>
        <w:t>работников Управления, сферы молодежной политики, физической культуры и спорта</w:t>
      </w:r>
      <w:r w:rsidR="00EE230B" w:rsidRPr="008648BB">
        <w:rPr>
          <w:sz w:val="24"/>
          <w:szCs w:val="24"/>
        </w:rPr>
        <w:t xml:space="preserve"> к государственным наградам и присвоению почетных званий;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.9.  </w:t>
      </w:r>
      <w:r w:rsidR="005C7898" w:rsidRPr="008648BB">
        <w:rPr>
          <w:rFonts w:ascii="Times New Roman" w:hAnsi="Times New Roman" w:cs="Times New Roman"/>
          <w:sz w:val="24"/>
          <w:szCs w:val="24"/>
        </w:rPr>
        <w:t>Издает приказы в пределах своей компетенции в соответствии с законодательством и иными нормативно-правовыми актами.</w:t>
      </w:r>
    </w:p>
    <w:p w:rsidR="005C7898" w:rsidRPr="008648BB" w:rsidRDefault="00177891" w:rsidP="005C789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.10.  </w:t>
      </w:r>
      <w:r w:rsidR="005C7898" w:rsidRPr="008648BB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руководителей подведомственных учреждений по согласованию руководителем администрации и заместителем руководителя администрации, курирующему деятельность Управления.</w:t>
      </w:r>
      <w:r w:rsidR="005C7898" w:rsidRPr="00864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7898" w:rsidRPr="008648BB" w:rsidRDefault="005C7898" w:rsidP="005C7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Выполняет полномочия работодателя по отношению к руководителям подведомственных учреждений, заключает, расторгает, вносит изменения в их трудовые договоры, определяет размер их заработной платы, премирования, надбавок и доплат, применяет к ним меры поощрения и дисциплинарные взыскания. Утверждает должностные инструкции руководителей подведомственных учреждений.</w:t>
      </w:r>
    </w:p>
    <w:p w:rsidR="005C7898" w:rsidRPr="008648BB" w:rsidRDefault="005C7898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Согласовывает назначение на должность заместителя директора</w:t>
      </w:r>
      <w:r w:rsidR="008648BB" w:rsidRPr="008648BB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работе, главного бухгалтера образовательн</w:t>
      </w:r>
      <w:r w:rsidR="0054468B">
        <w:rPr>
          <w:rFonts w:ascii="Times New Roman" w:hAnsi="Times New Roman" w:cs="Times New Roman"/>
          <w:sz w:val="24"/>
          <w:szCs w:val="24"/>
        </w:rPr>
        <w:t>ой</w:t>
      </w:r>
      <w:r w:rsidR="008648BB" w:rsidRPr="008648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4468B">
        <w:rPr>
          <w:rFonts w:ascii="Times New Roman" w:hAnsi="Times New Roman" w:cs="Times New Roman"/>
          <w:sz w:val="24"/>
          <w:szCs w:val="24"/>
        </w:rPr>
        <w:t>и</w:t>
      </w:r>
      <w:r w:rsidR="008648BB" w:rsidRPr="008648BB">
        <w:rPr>
          <w:rFonts w:ascii="Times New Roman" w:hAnsi="Times New Roman" w:cs="Times New Roman"/>
          <w:sz w:val="24"/>
          <w:szCs w:val="24"/>
        </w:rPr>
        <w:t>;</w:t>
      </w:r>
      <w:r w:rsidRPr="008648BB">
        <w:rPr>
          <w:rFonts w:ascii="Times New Roman" w:hAnsi="Times New Roman" w:cs="Times New Roman"/>
          <w:sz w:val="24"/>
          <w:szCs w:val="24"/>
        </w:rPr>
        <w:t xml:space="preserve"> </w:t>
      </w:r>
      <w:r w:rsidR="008648BB" w:rsidRPr="00864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BB" w:rsidRPr="008648BB" w:rsidRDefault="00177891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331638" w:rsidRPr="008648BB">
        <w:rPr>
          <w:rFonts w:ascii="Times New Roman" w:hAnsi="Times New Roman" w:cs="Times New Roman"/>
          <w:sz w:val="24"/>
          <w:szCs w:val="24"/>
        </w:rPr>
        <w:t>.</w:t>
      </w:r>
      <w:r w:rsidR="00FB3EE3" w:rsidRPr="008648BB">
        <w:rPr>
          <w:rFonts w:ascii="Times New Roman" w:hAnsi="Times New Roman" w:cs="Times New Roman"/>
          <w:sz w:val="24"/>
          <w:szCs w:val="24"/>
        </w:rPr>
        <w:t>3</w:t>
      </w:r>
      <w:r w:rsidR="00331638" w:rsidRPr="008648BB">
        <w:rPr>
          <w:rFonts w:ascii="Times New Roman" w:hAnsi="Times New Roman" w:cs="Times New Roman"/>
          <w:sz w:val="24"/>
          <w:szCs w:val="24"/>
        </w:rPr>
        <w:t>.1</w:t>
      </w:r>
      <w:r w:rsidR="00D36F6B" w:rsidRPr="008648BB">
        <w:rPr>
          <w:rFonts w:ascii="Times New Roman" w:hAnsi="Times New Roman" w:cs="Times New Roman"/>
          <w:sz w:val="24"/>
          <w:szCs w:val="24"/>
        </w:rPr>
        <w:t>1</w:t>
      </w:r>
      <w:r w:rsidR="00331638" w:rsidRPr="008648BB">
        <w:rPr>
          <w:rFonts w:ascii="Times New Roman" w:hAnsi="Times New Roman" w:cs="Times New Roman"/>
          <w:sz w:val="24"/>
          <w:szCs w:val="24"/>
        </w:rPr>
        <w:t xml:space="preserve">.  </w:t>
      </w:r>
      <w:r w:rsidR="008648BB" w:rsidRPr="008648BB">
        <w:rPr>
          <w:rFonts w:ascii="Times New Roman" w:hAnsi="Times New Roman" w:cs="Times New Roman"/>
          <w:sz w:val="24"/>
          <w:szCs w:val="24"/>
        </w:rPr>
        <w:t xml:space="preserve">Контролирует деятельность подведомственных учреждений в </w:t>
      </w:r>
      <w:proofErr w:type="gramStart"/>
      <w:r w:rsidR="008648BB" w:rsidRPr="008648B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8648BB" w:rsidRPr="008648BB">
        <w:rPr>
          <w:rFonts w:ascii="Times New Roman" w:hAnsi="Times New Roman" w:cs="Times New Roman"/>
          <w:sz w:val="24"/>
          <w:szCs w:val="24"/>
        </w:rPr>
        <w:t xml:space="preserve"> возложенных на Управление функций, согласовывает их штатные расписания.</w:t>
      </w:r>
    </w:p>
    <w:p w:rsidR="008648BB" w:rsidRPr="008648BB" w:rsidRDefault="00177891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</w:t>
      </w:r>
      <w:r w:rsidR="00D36F6B" w:rsidRPr="008648BB">
        <w:rPr>
          <w:rFonts w:ascii="Times New Roman" w:hAnsi="Times New Roman" w:cs="Times New Roman"/>
          <w:sz w:val="24"/>
          <w:szCs w:val="24"/>
        </w:rPr>
        <w:t>.</w:t>
      </w:r>
      <w:r w:rsidR="008648BB" w:rsidRPr="008648BB">
        <w:rPr>
          <w:rFonts w:ascii="Times New Roman" w:hAnsi="Times New Roman" w:cs="Times New Roman"/>
          <w:sz w:val="24"/>
          <w:szCs w:val="24"/>
        </w:rPr>
        <w:t>3.12</w:t>
      </w:r>
      <w:r w:rsidR="00EE230B" w:rsidRPr="008648BB">
        <w:rPr>
          <w:rFonts w:ascii="Times New Roman" w:hAnsi="Times New Roman" w:cs="Times New Roman"/>
          <w:sz w:val="24"/>
          <w:szCs w:val="24"/>
        </w:rPr>
        <w:t xml:space="preserve">. </w:t>
      </w:r>
      <w:r w:rsidR="008648BB" w:rsidRPr="008648BB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законодательством и иными нормативно-правовыми актами.</w:t>
      </w:r>
    </w:p>
    <w:p w:rsidR="008648BB" w:rsidRPr="008648BB" w:rsidRDefault="008648BB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 xml:space="preserve"> 4.4. Начальник Управления несет персональную ответственность </w:t>
      </w:r>
      <w:proofErr w:type="gramStart"/>
      <w:r w:rsidRPr="008648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48BB">
        <w:rPr>
          <w:rFonts w:ascii="Times New Roman" w:hAnsi="Times New Roman" w:cs="Times New Roman"/>
          <w:sz w:val="24"/>
          <w:szCs w:val="24"/>
        </w:rPr>
        <w:t>:</w:t>
      </w:r>
    </w:p>
    <w:p w:rsidR="008648BB" w:rsidRPr="008648BB" w:rsidRDefault="008648BB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4.4.1. Выполнение Управлением функций, возложенных на него настоящим Положением.</w:t>
      </w:r>
    </w:p>
    <w:p w:rsidR="008648BB" w:rsidRPr="008648BB" w:rsidRDefault="008648BB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4.4.2. Своевременность рассмотрения обращений граждан и юридических лиц по вопросам своей компетенции.</w:t>
      </w:r>
    </w:p>
    <w:p w:rsidR="008648BB" w:rsidRPr="008648BB" w:rsidRDefault="008648BB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4.4.3. Соблюдение финансовой дисциплины.</w:t>
      </w:r>
    </w:p>
    <w:p w:rsidR="008648BB" w:rsidRPr="008648BB" w:rsidRDefault="008648BB" w:rsidP="0086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4.4.4. Создание сотрудникам Управления условий труда, соответствующих требованиям законодательства.</w:t>
      </w:r>
    </w:p>
    <w:p w:rsidR="00EE230B" w:rsidRPr="008648BB" w:rsidRDefault="00EE230B" w:rsidP="008648BB">
      <w:pPr>
        <w:pStyle w:val="1"/>
        <w:shd w:val="clear" w:color="auto" w:fill="auto"/>
        <w:spacing w:before="0" w:line="240" w:lineRule="auto"/>
        <w:ind w:right="-196" w:firstLine="0"/>
        <w:jc w:val="both"/>
        <w:rPr>
          <w:sz w:val="24"/>
          <w:szCs w:val="24"/>
        </w:rPr>
      </w:pPr>
    </w:p>
    <w:p w:rsidR="00EE230B" w:rsidRPr="008648BB" w:rsidRDefault="00333E6E" w:rsidP="00656C2B">
      <w:pPr>
        <w:pStyle w:val="320"/>
        <w:keepNext/>
        <w:keepLines/>
        <w:shd w:val="clear" w:color="auto" w:fill="auto"/>
        <w:spacing w:before="0" w:after="0" w:line="240" w:lineRule="auto"/>
        <w:ind w:left="20" w:right="-196"/>
        <w:rPr>
          <w:b w:val="0"/>
          <w:sz w:val="24"/>
          <w:szCs w:val="24"/>
        </w:rPr>
      </w:pPr>
      <w:bookmarkStart w:id="4" w:name="bookmark5"/>
      <w:r w:rsidRPr="008648BB">
        <w:rPr>
          <w:b w:val="0"/>
          <w:sz w:val="24"/>
          <w:szCs w:val="24"/>
        </w:rPr>
        <w:t xml:space="preserve">                                                                </w:t>
      </w:r>
      <w:r w:rsidR="00EE230B" w:rsidRPr="008648BB">
        <w:rPr>
          <w:b w:val="0"/>
          <w:sz w:val="24"/>
          <w:szCs w:val="24"/>
        </w:rPr>
        <w:t xml:space="preserve">V.  Имущество </w:t>
      </w:r>
      <w:bookmarkEnd w:id="4"/>
      <w:r w:rsidR="008B19A3" w:rsidRPr="008648BB">
        <w:rPr>
          <w:b w:val="0"/>
          <w:sz w:val="24"/>
          <w:szCs w:val="24"/>
        </w:rPr>
        <w:t xml:space="preserve"> и финансы </w:t>
      </w:r>
      <w:r w:rsidR="00EE230B" w:rsidRPr="008648BB">
        <w:rPr>
          <w:b w:val="0"/>
          <w:sz w:val="24"/>
          <w:szCs w:val="24"/>
        </w:rPr>
        <w:t>Управления</w:t>
      </w:r>
    </w:p>
    <w:p w:rsidR="008B19A3" w:rsidRPr="008648BB" w:rsidRDefault="008B19A3" w:rsidP="008B1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8648BB">
        <w:rPr>
          <w:rFonts w:ascii="Times New Roman" w:hAnsi="Times New Roman" w:cs="Times New Roman"/>
          <w:sz w:val="24"/>
          <w:szCs w:val="24"/>
        </w:rPr>
        <w:t>5.1.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8B19A3" w:rsidRPr="008648BB" w:rsidRDefault="008B19A3" w:rsidP="008B1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5.2. Источниками финансирования деятельности Управления являются:</w:t>
      </w:r>
    </w:p>
    <w:p w:rsidR="008B19A3" w:rsidRPr="008648BB" w:rsidRDefault="008B19A3" w:rsidP="008B1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5.2.1. Средства, полученные из бюджета муниципального образования муниципального района «Прилузский».</w:t>
      </w:r>
    </w:p>
    <w:p w:rsidR="008B19A3" w:rsidRPr="008648BB" w:rsidRDefault="008B19A3" w:rsidP="008B1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8BB">
        <w:rPr>
          <w:rFonts w:ascii="Times New Roman" w:hAnsi="Times New Roman" w:cs="Times New Roman"/>
          <w:sz w:val="24"/>
          <w:szCs w:val="24"/>
        </w:rPr>
        <w:t>5.2.2. Иные средства, полученные в установленном законом порядке.</w:t>
      </w:r>
    </w:p>
    <w:p w:rsidR="00EE230B" w:rsidRPr="008648BB" w:rsidRDefault="00EE230B" w:rsidP="00656C2B">
      <w:pPr>
        <w:pStyle w:val="33"/>
        <w:keepNext/>
        <w:keepLines/>
        <w:shd w:val="clear" w:color="auto" w:fill="auto"/>
        <w:spacing w:before="0" w:line="240" w:lineRule="auto"/>
        <w:ind w:left="20" w:right="-196"/>
        <w:rPr>
          <w:sz w:val="24"/>
          <w:szCs w:val="24"/>
        </w:rPr>
      </w:pPr>
    </w:p>
    <w:p w:rsidR="00EE230B" w:rsidRPr="008648BB" w:rsidRDefault="00EE230B" w:rsidP="00656C2B">
      <w:pPr>
        <w:pStyle w:val="33"/>
        <w:keepNext/>
        <w:keepLines/>
        <w:shd w:val="clear" w:color="auto" w:fill="auto"/>
        <w:spacing w:before="0" w:line="240" w:lineRule="auto"/>
        <w:ind w:left="20" w:right="-196"/>
        <w:rPr>
          <w:b w:val="0"/>
          <w:sz w:val="24"/>
          <w:szCs w:val="24"/>
        </w:rPr>
      </w:pPr>
      <w:r w:rsidRPr="008648BB">
        <w:rPr>
          <w:b w:val="0"/>
          <w:sz w:val="24"/>
          <w:szCs w:val="24"/>
        </w:rPr>
        <w:t>VI.</w:t>
      </w:r>
      <w:r w:rsidR="000223BC" w:rsidRPr="008648BB">
        <w:rPr>
          <w:b w:val="0"/>
          <w:sz w:val="24"/>
          <w:szCs w:val="24"/>
        </w:rPr>
        <w:t xml:space="preserve"> </w:t>
      </w:r>
      <w:r w:rsidRPr="008648BB">
        <w:rPr>
          <w:b w:val="0"/>
          <w:sz w:val="24"/>
          <w:szCs w:val="24"/>
        </w:rPr>
        <w:t xml:space="preserve">Ликвидация </w:t>
      </w:r>
      <w:r w:rsidR="000223BC" w:rsidRPr="008648BB">
        <w:rPr>
          <w:b w:val="0"/>
          <w:sz w:val="24"/>
          <w:szCs w:val="24"/>
        </w:rPr>
        <w:t xml:space="preserve"> </w:t>
      </w:r>
      <w:r w:rsidRPr="008648BB">
        <w:rPr>
          <w:b w:val="0"/>
          <w:sz w:val="24"/>
          <w:szCs w:val="24"/>
        </w:rPr>
        <w:t xml:space="preserve">(реорганизация) </w:t>
      </w:r>
      <w:bookmarkEnd w:id="5"/>
      <w:r w:rsidRPr="008648BB">
        <w:rPr>
          <w:b w:val="0"/>
          <w:sz w:val="24"/>
          <w:szCs w:val="24"/>
        </w:rPr>
        <w:t>Управления</w:t>
      </w:r>
    </w:p>
    <w:p w:rsidR="00EE230B" w:rsidRPr="008648BB" w:rsidRDefault="00EE230B" w:rsidP="00656C2B">
      <w:pPr>
        <w:pStyle w:val="33"/>
        <w:keepNext/>
        <w:keepLines/>
        <w:shd w:val="clear" w:color="auto" w:fill="auto"/>
        <w:spacing w:before="0" w:line="240" w:lineRule="auto"/>
        <w:ind w:left="20" w:right="-196"/>
        <w:rPr>
          <w:sz w:val="24"/>
          <w:szCs w:val="24"/>
        </w:rPr>
      </w:pPr>
    </w:p>
    <w:p w:rsidR="003C1BA4" w:rsidRPr="008648BB" w:rsidRDefault="00EE230B" w:rsidP="00900451">
      <w:pPr>
        <w:pStyle w:val="1"/>
        <w:shd w:val="clear" w:color="auto" w:fill="auto"/>
        <w:spacing w:before="0" w:line="240" w:lineRule="auto"/>
        <w:ind w:left="20" w:right="-196" w:firstLine="0"/>
        <w:jc w:val="both"/>
        <w:rPr>
          <w:sz w:val="24"/>
          <w:szCs w:val="24"/>
        </w:rPr>
      </w:pPr>
      <w:r w:rsidRPr="008648BB">
        <w:rPr>
          <w:sz w:val="24"/>
          <w:szCs w:val="24"/>
        </w:rPr>
        <w:t xml:space="preserve">   Ликвидация  Управления или его реорганизация осуществляется в порядке, установленно</w:t>
      </w:r>
      <w:r w:rsidR="00900451" w:rsidRPr="008648BB">
        <w:rPr>
          <w:sz w:val="24"/>
          <w:szCs w:val="24"/>
        </w:rPr>
        <w:t>м действующим законодательством.</w:t>
      </w:r>
    </w:p>
    <w:p w:rsidR="003C1BA4" w:rsidRPr="008648BB" w:rsidRDefault="003C1BA4" w:rsidP="00656C2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3C1BA4" w:rsidRPr="008648BB" w:rsidRDefault="003C1BA4" w:rsidP="00656C2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C1BA4" w:rsidRPr="008648BB" w:rsidRDefault="003C1BA4" w:rsidP="00656C2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C1BA4" w:rsidRPr="008648BB" w:rsidRDefault="003C1BA4" w:rsidP="00656C2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3C1BA4" w:rsidRPr="008648BB" w:rsidRDefault="003C1BA4" w:rsidP="00656C2B">
      <w:pPr>
        <w:pStyle w:val="ConsPlusTitlePage"/>
        <w:ind w:left="20"/>
        <w:rPr>
          <w:rFonts w:ascii="Times New Roman" w:hAnsi="Times New Roman" w:cs="Times New Roman"/>
          <w:sz w:val="24"/>
          <w:szCs w:val="24"/>
        </w:rPr>
      </w:pPr>
    </w:p>
    <w:sectPr w:rsidR="003C1BA4" w:rsidRPr="008648BB" w:rsidSect="00CE09A2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5D" w:rsidRDefault="0080725D" w:rsidP="00E73223">
      <w:pPr>
        <w:spacing w:after="0" w:line="240" w:lineRule="auto"/>
      </w:pPr>
      <w:r>
        <w:separator/>
      </w:r>
    </w:p>
  </w:endnote>
  <w:endnote w:type="continuationSeparator" w:id="0">
    <w:p w:rsidR="0080725D" w:rsidRDefault="0080725D" w:rsidP="00E7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5D" w:rsidRDefault="0080725D" w:rsidP="00E73223">
      <w:pPr>
        <w:spacing w:after="0" w:line="240" w:lineRule="auto"/>
      </w:pPr>
      <w:r>
        <w:separator/>
      </w:r>
    </w:p>
  </w:footnote>
  <w:footnote w:type="continuationSeparator" w:id="0">
    <w:p w:rsidR="0080725D" w:rsidRDefault="0080725D" w:rsidP="00E7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96F"/>
    <w:multiLevelType w:val="multilevel"/>
    <w:tmpl w:val="8A901BD0"/>
    <w:lvl w:ilvl="0">
      <w:start w:val="8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">
    <w:nsid w:val="45EB7CA9"/>
    <w:multiLevelType w:val="multilevel"/>
    <w:tmpl w:val="59FC6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90734C"/>
    <w:multiLevelType w:val="multilevel"/>
    <w:tmpl w:val="07ACBF0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B94B4D"/>
    <w:multiLevelType w:val="multilevel"/>
    <w:tmpl w:val="0ABE85BE"/>
    <w:lvl w:ilvl="0">
      <w:start w:val="5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">
    <w:nsid w:val="7CA47976"/>
    <w:multiLevelType w:val="hybridMultilevel"/>
    <w:tmpl w:val="93C684F8"/>
    <w:lvl w:ilvl="0" w:tplc="5EAAF70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8C0"/>
    <w:multiLevelType w:val="multilevel"/>
    <w:tmpl w:val="06AAED6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30B"/>
    <w:rsid w:val="00015CF4"/>
    <w:rsid w:val="000223BC"/>
    <w:rsid w:val="00025A24"/>
    <w:rsid w:val="00027CAC"/>
    <w:rsid w:val="0003552A"/>
    <w:rsid w:val="00045FAE"/>
    <w:rsid w:val="00086E37"/>
    <w:rsid w:val="000922D2"/>
    <w:rsid w:val="000A270E"/>
    <w:rsid w:val="000C7518"/>
    <w:rsid w:val="000D1367"/>
    <w:rsid w:val="000D2E90"/>
    <w:rsid w:val="000D57AE"/>
    <w:rsid w:val="000E268E"/>
    <w:rsid w:val="00105CDE"/>
    <w:rsid w:val="001245AD"/>
    <w:rsid w:val="001277A6"/>
    <w:rsid w:val="00147C41"/>
    <w:rsid w:val="00154EC5"/>
    <w:rsid w:val="00177891"/>
    <w:rsid w:val="001A0B3E"/>
    <w:rsid w:val="001A0F1A"/>
    <w:rsid w:val="001B1D3D"/>
    <w:rsid w:val="001D30E5"/>
    <w:rsid w:val="002010BC"/>
    <w:rsid w:val="00207223"/>
    <w:rsid w:val="002076E9"/>
    <w:rsid w:val="00212165"/>
    <w:rsid w:val="002317DE"/>
    <w:rsid w:val="00241012"/>
    <w:rsid w:val="00271379"/>
    <w:rsid w:val="002E3355"/>
    <w:rsid w:val="002F7C5C"/>
    <w:rsid w:val="003035E2"/>
    <w:rsid w:val="00322BF8"/>
    <w:rsid w:val="00331638"/>
    <w:rsid w:val="00333E6E"/>
    <w:rsid w:val="00353EC2"/>
    <w:rsid w:val="00366FF8"/>
    <w:rsid w:val="00376876"/>
    <w:rsid w:val="003963E8"/>
    <w:rsid w:val="003A51B5"/>
    <w:rsid w:val="003C0379"/>
    <w:rsid w:val="003C1BA4"/>
    <w:rsid w:val="003D05DF"/>
    <w:rsid w:val="003D3A1C"/>
    <w:rsid w:val="003E3764"/>
    <w:rsid w:val="003F7B0F"/>
    <w:rsid w:val="00403DC9"/>
    <w:rsid w:val="0040597A"/>
    <w:rsid w:val="00423ABD"/>
    <w:rsid w:val="004472B2"/>
    <w:rsid w:val="00456D4B"/>
    <w:rsid w:val="00457CC9"/>
    <w:rsid w:val="004625EB"/>
    <w:rsid w:val="0046520B"/>
    <w:rsid w:val="004732A4"/>
    <w:rsid w:val="00477FC9"/>
    <w:rsid w:val="004B5AE2"/>
    <w:rsid w:val="004C5AD1"/>
    <w:rsid w:val="00504351"/>
    <w:rsid w:val="00510693"/>
    <w:rsid w:val="00512A82"/>
    <w:rsid w:val="0054468B"/>
    <w:rsid w:val="0054764D"/>
    <w:rsid w:val="00560BEA"/>
    <w:rsid w:val="005733C6"/>
    <w:rsid w:val="00594149"/>
    <w:rsid w:val="005966BD"/>
    <w:rsid w:val="005A134E"/>
    <w:rsid w:val="005B0864"/>
    <w:rsid w:val="005C7898"/>
    <w:rsid w:val="00612668"/>
    <w:rsid w:val="006255C5"/>
    <w:rsid w:val="00656C2B"/>
    <w:rsid w:val="00682DA2"/>
    <w:rsid w:val="00686AF6"/>
    <w:rsid w:val="006C6033"/>
    <w:rsid w:val="006C67E2"/>
    <w:rsid w:val="00731F70"/>
    <w:rsid w:val="00752157"/>
    <w:rsid w:val="0075797E"/>
    <w:rsid w:val="007B4629"/>
    <w:rsid w:val="007D74EF"/>
    <w:rsid w:val="007E052B"/>
    <w:rsid w:val="0080725D"/>
    <w:rsid w:val="00830607"/>
    <w:rsid w:val="008648BB"/>
    <w:rsid w:val="0086538C"/>
    <w:rsid w:val="00872DAC"/>
    <w:rsid w:val="008733B6"/>
    <w:rsid w:val="008A2CAF"/>
    <w:rsid w:val="008A4B5E"/>
    <w:rsid w:val="008B0A24"/>
    <w:rsid w:val="008B19A3"/>
    <w:rsid w:val="008C7BC8"/>
    <w:rsid w:val="008E4955"/>
    <w:rsid w:val="008E5911"/>
    <w:rsid w:val="008F1870"/>
    <w:rsid w:val="008F69F1"/>
    <w:rsid w:val="00900451"/>
    <w:rsid w:val="00913C3B"/>
    <w:rsid w:val="00917E66"/>
    <w:rsid w:val="00942A98"/>
    <w:rsid w:val="00951C94"/>
    <w:rsid w:val="009A4278"/>
    <w:rsid w:val="009D071B"/>
    <w:rsid w:val="009D3EDB"/>
    <w:rsid w:val="009D58AD"/>
    <w:rsid w:val="009E79A9"/>
    <w:rsid w:val="00A50D90"/>
    <w:rsid w:val="00A8032D"/>
    <w:rsid w:val="00A8535D"/>
    <w:rsid w:val="00A96C3A"/>
    <w:rsid w:val="00AD3612"/>
    <w:rsid w:val="00AF4EB2"/>
    <w:rsid w:val="00B01346"/>
    <w:rsid w:val="00B45005"/>
    <w:rsid w:val="00B600FB"/>
    <w:rsid w:val="00B61CB3"/>
    <w:rsid w:val="00B934DF"/>
    <w:rsid w:val="00BA0730"/>
    <w:rsid w:val="00BA1638"/>
    <w:rsid w:val="00BB6175"/>
    <w:rsid w:val="00BD6D99"/>
    <w:rsid w:val="00BE66F3"/>
    <w:rsid w:val="00C05A15"/>
    <w:rsid w:val="00C167F1"/>
    <w:rsid w:val="00C22D57"/>
    <w:rsid w:val="00C33309"/>
    <w:rsid w:val="00C458B4"/>
    <w:rsid w:val="00C555D3"/>
    <w:rsid w:val="00CA2B86"/>
    <w:rsid w:val="00CE09A2"/>
    <w:rsid w:val="00D02542"/>
    <w:rsid w:val="00D05B5E"/>
    <w:rsid w:val="00D174F8"/>
    <w:rsid w:val="00D2603A"/>
    <w:rsid w:val="00D26FAD"/>
    <w:rsid w:val="00D34A76"/>
    <w:rsid w:val="00D36F6B"/>
    <w:rsid w:val="00D8151B"/>
    <w:rsid w:val="00DC6B86"/>
    <w:rsid w:val="00E30C5E"/>
    <w:rsid w:val="00E34EC6"/>
    <w:rsid w:val="00E37627"/>
    <w:rsid w:val="00E73223"/>
    <w:rsid w:val="00E732EF"/>
    <w:rsid w:val="00E94A7A"/>
    <w:rsid w:val="00EA7B82"/>
    <w:rsid w:val="00EB6221"/>
    <w:rsid w:val="00EC3B8E"/>
    <w:rsid w:val="00ED1062"/>
    <w:rsid w:val="00EE0648"/>
    <w:rsid w:val="00EE230B"/>
    <w:rsid w:val="00F0695A"/>
    <w:rsid w:val="00F60739"/>
    <w:rsid w:val="00F901E6"/>
    <w:rsid w:val="00FA1C95"/>
    <w:rsid w:val="00FB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E23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230B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locked/>
    <w:rsid w:val="00EE23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E230B"/>
    <w:pPr>
      <w:widowControl w:val="0"/>
      <w:shd w:val="clear" w:color="auto" w:fill="FFFFFF"/>
      <w:spacing w:before="60" w:after="0" w:line="278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EE230B"/>
    <w:rPr>
      <w:rFonts w:ascii="Times New Roman" w:eastAsia="Times New Roman" w:hAnsi="Times New Roman" w:cs="Times New Roman"/>
      <w:b/>
      <w:bCs/>
      <w:spacing w:val="2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E230B"/>
    <w:pPr>
      <w:widowControl w:val="0"/>
      <w:shd w:val="clear" w:color="auto" w:fill="FFFFFF"/>
      <w:spacing w:before="3300" w:after="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3"/>
      <w:szCs w:val="33"/>
    </w:rPr>
  </w:style>
  <w:style w:type="character" w:customStyle="1" w:styleId="21">
    <w:name w:val="Заголовок №2_"/>
    <w:basedOn w:val="a0"/>
    <w:link w:val="22"/>
    <w:uiPriority w:val="99"/>
    <w:locked/>
    <w:rsid w:val="00EE23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E230B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EE230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230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2">
    <w:name w:val="Заголовок №3 (2)_"/>
    <w:basedOn w:val="a0"/>
    <w:link w:val="320"/>
    <w:uiPriority w:val="99"/>
    <w:locked/>
    <w:rsid w:val="00EE23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EE230B"/>
    <w:pPr>
      <w:widowControl w:val="0"/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3"/>
    <w:uiPriority w:val="99"/>
    <w:locked/>
    <w:rsid w:val="00EE23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1"/>
    <w:uiPriority w:val="99"/>
    <w:rsid w:val="00EE230B"/>
    <w:pPr>
      <w:widowControl w:val="0"/>
      <w:shd w:val="clear" w:color="auto" w:fill="FFFFFF"/>
      <w:spacing w:before="240"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20">
    <w:name w:val="Заголовок №1 + 20"/>
    <w:aliases w:val="5 pt"/>
    <w:basedOn w:val="10"/>
    <w:uiPriority w:val="99"/>
    <w:rsid w:val="00EE230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119pt">
    <w:name w:val="Заголовок №1 + 19 pt"/>
    <w:aliases w:val="Интервал 0 pt"/>
    <w:basedOn w:val="10"/>
    <w:uiPriority w:val="99"/>
    <w:rsid w:val="00EE230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Candara">
    <w:name w:val="Основной текст + Candara"/>
    <w:aliases w:val="7,5 pt1"/>
    <w:basedOn w:val="a3"/>
    <w:uiPriority w:val="99"/>
    <w:rsid w:val="00EE230B"/>
    <w:rPr>
      <w:rFonts w:ascii="Candara" w:eastAsia="Times New Roman" w:hAnsi="Candara" w:cs="Candar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blk">
    <w:name w:val="blk"/>
    <w:basedOn w:val="a0"/>
    <w:rsid w:val="00EE230B"/>
  </w:style>
  <w:style w:type="paragraph" w:customStyle="1" w:styleId="Style1">
    <w:name w:val="Style1"/>
    <w:basedOn w:val="a"/>
    <w:rsid w:val="00EE230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EE2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EE230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EE230B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E23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E2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E23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EE230B"/>
    <w:pPr>
      <w:framePr w:w="3069" w:h="1156" w:hSpace="141" w:wrap="around" w:vAnchor="text" w:hAnchor="page" w:x="1437" w:y="-705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E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EE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EE23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E230B"/>
  </w:style>
  <w:style w:type="paragraph" w:styleId="ac">
    <w:name w:val="Balloon Text"/>
    <w:basedOn w:val="a"/>
    <w:link w:val="ad"/>
    <w:uiPriority w:val="99"/>
    <w:semiHidden/>
    <w:unhideWhenUsed/>
    <w:rsid w:val="00E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1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C1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3C1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E7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73223"/>
  </w:style>
  <w:style w:type="paragraph" w:styleId="af1">
    <w:name w:val="footer"/>
    <w:basedOn w:val="a"/>
    <w:link w:val="af2"/>
    <w:uiPriority w:val="99"/>
    <w:semiHidden/>
    <w:unhideWhenUsed/>
    <w:rsid w:val="00E7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73223"/>
  </w:style>
  <w:style w:type="paragraph" w:styleId="af3">
    <w:name w:val="No Spacing"/>
    <w:uiPriority w:val="1"/>
    <w:qFormat/>
    <w:rsid w:val="00086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0B3E6-A964-4913-993D-A93856A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Потапова Марина</cp:lastModifiedBy>
  <cp:revision>25</cp:revision>
  <cp:lastPrinted>2018-08-24T12:13:00Z</cp:lastPrinted>
  <dcterms:created xsi:type="dcterms:W3CDTF">2017-12-19T11:06:00Z</dcterms:created>
  <dcterms:modified xsi:type="dcterms:W3CDTF">2018-08-29T13:12:00Z</dcterms:modified>
</cp:coreProperties>
</file>