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98" w:type="dxa"/>
        <w:tblLook w:val="01E0" w:firstRow="1" w:lastRow="1" w:firstColumn="1" w:lastColumn="1" w:noHBand="0" w:noVBand="0"/>
      </w:tblPr>
      <w:tblGrid>
        <w:gridCol w:w="4178"/>
        <w:gridCol w:w="1624"/>
        <w:gridCol w:w="1973"/>
        <w:gridCol w:w="616"/>
        <w:gridCol w:w="1533"/>
      </w:tblGrid>
      <w:tr w:rsidR="00F107B4" w:rsidRPr="00F107B4" w:rsidTr="00D56889">
        <w:tc>
          <w:tcPr>
            <w:tcW w:w="4178" w:type="dxa"/>
            <w:tcMar>
              <w:left w:w="28" w:type="dxa"/>
              <w:right w:w="28" w:type="dxa"/>
            </w:tcMar>
          </w:tcPr>
          <w:p w:rsidR="00F107B4" w:rsidRPr="00060F63" w:rsidRDefault="00F107B4" w:rsidP="00D56889">
            <w:pPr>
              <w:suppressAutoHyphens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060F63">
              <w:rPr>
                <w:sz w:val="24"/>
                <w:szCs w:val="24"/>
              </w:rPr>
              <w:t>«ЛУЗДОР»</w:t>
            </w:r>
          </w:p>
          <w:p w:rsidR="00F107B4" w:rsidRPr="00F107B4" w:rsidRDefault="00F107B4" w:rsidP="00D56889">
            <w:pPr>
              <w:suppressAutoHyphens/>
              <w:jc w:val="center"/>
              <w:rPr>
                <w:sz w:val="28"/>
                <w:szCs w:val="28"/>
              </w:rPr>
            </w:pPr>
            <w:r w:rsidRPr="00060F63">
              <w:rPr>
                <w:sz w:val="24"/>
                <w:szCs w:val="24"/>
              </w:rPr>
              <w:t>МУНИЦИПАЛЬН</w:t>
            </w:r>
            <w:r w:rsidRPr="00060F63">
              <w:rPr>
                <w:rFonts w:ascii="Sylfaen" w:hAnsi="Sylfaen"/>
                <w:sz w:val="24"/>
                <w:szCs w:val="24"/>
              </w:rPr>
              <w:t>Ö</w:t>
            </w:r>
            <w:r w:rsidRPr="00060F63">
              <w:rPr>
                <w:sz w:val="24"/>
                <w:szCs w:val="24"/>
              </w:rPr>
              <w:t>Й РАЙОНСА С</w:t>
            </w:r>
            <w:r w:rsidRPr="00060F63">
              <w:rPr>
                <w:rFonts w:ascii="Sylfaen" w:hAnsi="Sylfaen"/>
                <w:sz w:val="24"/>
                <w:szCs w:val="24"/>
              </w:rPr>
              <w:t>Ö</w:t>
            </w:r>
            <w:r w:rsidRPr="00060F63">
              <w:rPr>
                <w:sz w:val="24"/>
                <w:szCs w:val="24"/>
              </w:rPr>
              <w:t>ВЕТ</w:t>
            </w:r>
          </w:p>
        </w:tc>
        <w:tc>
          <w:tcPr>
            <w:tcW w:w="1624" w:type="dxa"/>
            <w:tcMar>
              <w:left w:w="28" w:type="dxa"/>
              <w:right w:w="28" w:type="dxa"/>
            </w:tcMar>
          </w:tcPr>
          <w:p w:rsidR="00F107B4" w:rsidRPr="00F107B4" w:rsidRDefault="0073152C" w:rsidP="00D5688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52450" cy="6572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  <w:gridSpan w:val="3"/>
            <w:tcMar>
              <w:left w:w="28" w:type="dxa"/>
              <w:right w:w="28" w:type="dxa"/>
            </w:tcMar>
          </w:tcPr>
          <w:p w:rsidR="00F107B4" w:rsidRPr="00060F63" w:rsidRDefault="00F107B4" w:rsidP="00D56889">
            <w:pPr>
              <w:suppressAutoHyphens/>
              <w:jc w:val="center"/>
              <w:rPr>
                <w:sz w:val="24"/>
                <w:szCs w:val="24"/>
              </w:rPr>
            </w:pPr>
            <w:r w:rsidRPr="00060F63">
              <w:rPr>
                <w:sz w:val="24"/>
                <w:szCs w:val="24"/>
              </w:rPr>
              <w:t>СОВЕТ</w:t>
            </w:r>
          </w:p>
          <w:p w:rsidR="00F107B4" w:rsidRPr="00060F63" w:rsidRDefault="00F107B4" w:rsidP="00D56889">
            <w:pPr>
              <w:suppressAutoHyphens/>
              <w:jc w:val="center"/>
              <w:rPr>
                <w:sz w:val="24"/>
                <w:szCs w:val="24"/>
              </w:rPr>
            </w:pPr>
            <w:r w:rsidRPr="00060F63">
              <w:rPr>
                <w:sz w:val="24"/>
                <w:szCs w:val="24"/>
              </w:rPr>
              <w:t xml:space="preserve">МУНИЦИПАЛЬНОГО РАЙОНА </w:t>
            </w:r>
          </w:p>
          <w:p w:rsidR="00F107B4" w:rsidRPr="00F107B4" w:rsidRDefault="00F107B4" w:rsidP="00D56889">
            <w:pPr>
              <w:suppressAutoHyphens/>
              <w:jc w:val="center"/>
              <w:rPr>
                <w:sz w:val="28"/>
                <w:szCs w:val="28"/>
              </w:rPr>
            </w:pPr>
            <w:r w:rsidRPr="00060F63">
              <w:rPr>
                <w:sz w:val="24"/>
                <w:szCs w:val="24"/>
              </w:rPr>
              <w:t>«ПРИЛУЗСКИЙ»</w:t>
            </w:r>
          </w:p>
        </w:tc>
      </w:tr>
      <w:tr w:rsidR="00F107B4" w:rsidRPr="00B33C44" w:rsidTr="00D56889">
        <w:tc>
          <w:tcPr>
            <w:tcW w:w="4178" w:type="dxa"/>
            <w:tcMar>
              <w:left w:w="28" w:type="dxa"/>
              <w:right w:w="28" w:type="dxa"/>
            </w:tcMar>
            <w:vAlign w:val="bottom"/>
          </w:tcPr>
          <w:p w:rsidR="00F107B4" w:rsidRPr="00B33C44" w:rsidRDefault="00F107B4" w:rsidP="00D56889">
            <w:pPr>
              <w:suppressAutoHyphens/>
              <w:spacing w:line="180" w:lineRule="exact"/>
              <w:jc w:val="center"/>
              <w:rPr>
                <w:sz w:val="18"/>
                <w:szCs w:val="18"/>
              </w:rPr>
            </w:pPr>
            <w:r w:rsidRPr="00B33C44">
              <w:rPr>
                <w:sz w:val="18"/>
                <w:szCs w:val="18"/>
              </w:rPr>
              <w:t>Республика Коми</w:t>
            </w:r>
          </w:p>
          <w:p w:rsidR="00F107B4" w:rsidRPr="00B33C44" w:rsidRDefault="00F107B4" w:rsidP="00D56889">
            <w:pPr>
              <w:suppressAutoHyphens/>
              <w:spacing w:line="180" w:lineRule="exact"/>
              <w:jc w:val="center"/>
              <w:rPr>
                <w:sz w:val="18"/>
                <w:szCs w:val="18"/>
              </w:rPr>
            </w:pPr>
            <w:r w:rsidRPr="00B33C44">
              <w:rPr>
                <w:sz w:val="18"/>
                <w:szCs w:val="18"/>
              </w:rPr>
              <w:t>Прилузский район</w:t>
            </w:r>
          </w:p>
          <w:p w:rsidR="00F107B4" w:rsidRPr="00B33C44" w:rsidRDefault="00F107B4" w:rsidP="00D56889">
            <w:pPr>
              <w:suppressAutoHyphens/>
              <w:spacing w:line="180" w:lineRule="exact"/>
              <w:jc w:val="center"/>
              <w:rPr>
                <w:sz w:val="18"/>
                <w:szCs w:val="18"/>
              </w:rPr>
            </w:pPr>
            <w:r w:rsidRPr="00B33C44">
              <w:rPr>
                <w:sz w:val="18"/>
                <w:szCs w:val="18"/>
              </w:rPr>
              <w:t>с. Объячево</w:t>
            </w:r>
          </w:p>
        </w:tc>
        <w:tc>
          <w:tcPr>
            <w:tcW w:w="5746" w:type="dxa"/>
            <w:gridSpan w:val="4"/>
            <w:tcMar>
              <w:left w:w="28" w:type="dxa"/>
              <w:right w:w="28" w:type="dxa"/>
            </w:tcMar>
            <w:vAlign w:val="bottom"/>
          </w:tcPr>
          <w:p w:rsidR="00F107B4" w:rsidRPr="00B33C44" w:rsidRDefault="00F107B4" w:rsidP="00D56889">
            <w:pPr>
              <w:suppressAutoHyphens/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F107B4" w:rsidRPr="00AC7908" w:rsidTr="00D56889">
        <w:trPr>
          <w:trHeight w:val="1701"/>
        </w:trPr>
        <w:tc>
          <w:tcPr>
            <w:tcW w:w="9924" w:type="dxa"/>
            <w:gridSpan w:val="5"/>
            <w:tcMar>
              <w:left w:w="28" w:type="dxa"/>
              <w:right w:w="28" w:type="dxa"/>
            </w:tcMar>
            <w:vAlign w:val="center"/>
          </w:tcPr>
          <w:p w:rsidR="00F107B4" w:rsidRPr="00060F63" w:rsidRDefault="00F107B4" w:rsidP="00D56889">
            <w:pPr>
              <w:suppressAutoHyphens/>
              <w:jc w:val="center"/>
              <w:rPr>
                <w:sz w:val="28"/>
                <w:szCs w:val="28"/>
              </w:rPr>
            </w:pPr>
            <w:r w:rsidRPr="00060F63">
              <w:rPr>
                <w:sz w:val="28"/>
                <w:szCs w:val="28"/>
              </w:rPr>
              <w:t>РЕШЕНИЕ</w:t>
            </w:r>
          </w:p>
          <w:p w:rsidR="00F107B4" w:rsidRPr="00AC7908" w:rsidRDefault="00F107B4" w:rsidP="00D56889">
            <w:pPr>
              <w:suppressAutoHyphens/>
              <w:jc w:val="center"/>
            </w:pPr>
            <w:r w:rsidRPr="00060F63">
              <w:rPr>
                <w:sz w:val="28"/>
                <w:szCs w:val="28"/>
              </w:rPr>
              <w:t>КЫВК</w:t>
            </w:r>
            <w:r w:rsidRPr="00060F63">
              <w:rPr>
                <w:rFonts w:ascii="Sylfaen" w:hAnsi="Sylfaen"/>
                <w:sz w:val="28"/>
                <w:szCs w:val="28"/>
              </w:rPr>
              <w:t>Ö</w:t>
            </w:r>
            <w:r w:rsidRPr="00060F63">
              <w:rPr>
                <w:sz w:val="28"/>
                <w:szCs w:val="28"/>
              </w:rPr>
              <w:t>РТ</w:t>
            </w:r>
            <w:r w:rsidRPr="00060F63">
              <w:rPr>
                <w:rFonts w:ascii="Sylfaen" w:hAnsi="Sylfaen"/>
                <w:sz w:val="28"/>
                <w:szCs w:val="28"/>
              </w:rPr>
              <w:t>Ö</w:t>
            </w:r>
            <w:r w:rsidRPr="00060F63">
              <w:rPr>
                <w:sz w:val="28"/>
                <w:szCs w:val="28"/>
              </w:rPr>
              <w:t>Д</w:t>
            </w:r>
          </w:p>
        </w:tc>
      </w:tr>
      <w:tr w:rsidR="00F107B4" w:rsidRPr="00060F63" w:rsidTr="00D56889">
        <w:tc>
          <w:tcPr>
            <w:tcW w:w="7775" w:type="dxa"/>
            <w:gridSpan w:val="3"/>
            <w:tcMar>
              <w:left w:w="28" w:type="dxa"/>
              <w:right w:w="28" w:type="dxa"/>
            </w:tcMar>
          </w:tcPr>
          <w:p w:rsidR="00F107B4" w:rsidRPr="00060F63" w:rsidRDefault="00540205" w:rsidP="00F107B4">
            <w:pPr>
              <w:suppressAutoHyphens/>
              <w:rPr>
                <w:sz w:val="24"/>
                <w:szCs w:val="24"/>
              </w:rPr>
            </w:pPr>
            <w:r w:rsidRPr="00060F63">
              <w:rPr>
                <w:sz w:val="24"/>
                <w:szCs w:val="24"/>
              </w:rPr>
              <w:t xml:space="preserve">29 августа </w:t>
            </w:r>
            <w:r w:rsidR="00F107B4" w:rsidRPr="00060F63">
              <w:rPr>
                <w:sz w:val="24"/>
                <w:szCs w:val="24"/>
              </w:rPr>
              <w:t xml:space="preserve"> 2017 года</w:t>
            </w:r>
          </w:p>
        </w:tc>
        <w:tc>
          <w:tcPr>
            <w:tcW w:w="616" w:type="dxa"/>
            <w:tcMar>
              <w:left w:w="28" w:type="dxa"/>
              <w:right w:w="28" w:type="dxa"/>
            </w:tcMar>
          </w:tcPr>
          <w:p w:rsidR="00F107B4" w:rsidRPr="00060F63" w:rsidRDefault="00F107B4" w:rsidP="00F107B4">
            <w:pPr>
              <w:suppressAutoHyphens/>
              <w:jc w:val="right"/>
              <w:rPr>
                <w:sz w:val="24"/>
                <w:szCs w:val="24"/>
              </w:rPr>
            </w:pPr>
            <w:r w:rsidRPr="00060F63">
              <w:rPr>
                <w:sz w:val="24"/>
                <w:szCs w:val="24"/>
              </w:rPr>
              <w:t>№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107B4" w:rsidRPr="00060F63" w:rsidRDefault="00F107B4" w:rsidP="00540205">
            <w:pPr>
              <w:suppressAutoHyphens/>
              <w:rPr>
                <w:sz w:val="24"/>
                <w:szCs w:val="24"/>
              </w:rPr>
            </w:pPr>
            <w:r w:rsidRPr="00060F63">
              <w:rPr>
                <w:sz w:val="24"/>
                <w:szCs w:val="24"/>
                <w:lang w:val="en-US"/>
              </w:rPr>
              <w:t>V</w:t>
            </w:r>
            <w:r w:rsidR="00060F63" w:rsidRPr="00060F63">
              <w:rPr>
                <w:sz w:val="24"/>
                <w:szCs w:val="24"/>
              </w:rPr>
              <w:t xml:space="preserve"> -22/10</w:t>
            </w:r>
          </w:p>
        </w:tc>
      </w:tr>
    </w:tbl>
    <w:p w:rsidR="00F107B4" w:rsidRPr="00060F63" w:rsidRDefault="00F107B4" w:rsidP="00F107B4">
      <w:pPr>
        <w:suppressAutoHyphens/>
        <w:ind w:right="-5"/>
        <w:jc w:val="both"/>
        <w:rPr>
          <w:sz w:val="24"/>
          <w:szCs w:val="24"/>
        </w:rPr>
      </w:pPr>
    </w:p>
    <w:p w:rsidR="00257BE2" w:rsidRPr="00060F63" w:rsidRDefault="00257BE2" w:rsidP="00540205">
      <w:pPr>
        <w:suppressAutoHyphens/>
        <w:ind w:left="-567" w:right="18"/>
        <w:jc w:val="both"/>
        <w:rPr>
          <w:sz w:val="24"/>
          <w:szCs w:val="24"/>
        </w:rPr>
      </w:pPr>
    </w:p>
    <w:p w:rsidR="00060F63" w:rsidRPr="00060F63" w:rsidRDefault="00F107B4" w:rsidP="00540205">
      <w:pPr>
        <w:suppressAutoHyphens/>
        <w:ind w:left="-567" w:right="18"/>
        <w:jc w:val="both"/>
        <w:rPr>
          <w:sz w:val="24"/>
          <w:szCs w:val="24"/>
        </w:rPr>
      </w:pPr>
      <w:r w:rsidRPr="00060F63">
        <w:rPr>
          <w:sz w:val="24"/>
          <w:szCs w:val="24"/>
        </w:rPr>
        <w:t xml:space="preserve">О </w:t>
      </w:r>
      <w:r w:rsidR="00540205" w:rsidRPr="00060F63">
        <w:rPr>
          <w:sz w:val="24"/>
          <w:szCs w:val="24"/>
        </w:rPr>
        <w:t>внесении изменений в решение Совета муниципального района «Прилузский»</w:t>
      </w:r>
    </w:p>
    <w:p w:rsidR="00060F63" w:rsidRPr="00060F63" w:rsidRDefault="00540205" w:rsidP="00540205">
      <w:pPr>
        <w:suppressAutoHyphens/>
        <w:ind w:left="-567" w:right="18"/>
        <w:jc w:val="both"/>
        <w:rPr>
          <w:sz w:val="24"/>
          <w:szCs w:val="24"/>
        </w:rPr>
      </w:pPr>
      <w:r w:rsidRPr="00060F63">
        <w:rPr>
          <w:sz w:val="24"/>
          <w:szCs w:val="24"/>
        </w:rPr>
        <w:t xml:space="preserve"> от 29 ноября 2007 г. № </w:t>
      </w:r>
      <w:r w:rsidR="00F107B4" w:rsidRPr="00060F63">
        <w:rPr>
          <w:sz w:val="24"/>
          <w:szCs w:val="24"/>
        </w:rPr>
        <w:t xml:space="preserve"> </w:t>
      </w:r>
      <w:r w:rsidRPr="00060F63">
        <w:rPr>
          <w:sz w:val="24"/>
          <w:szCs w:val="24"/>
        </w:rPr>
        <w:t xml:space="preserve">III-07/15 «Об информационном вестнике Совета </w:t>
      </w:r>
    </w:p>
    <w:p w:rsidR="00F107B4" w:rsidRPr="00060F63" w:rsidRDefault="00540205" w:rsidP="00540205">
      <w:pPr>
        <w:suppressAutoHyphens/>
        <w:ind w:left="-567" w:right="18"/>
        <w:jc w:val="both"/>
        <w:rPr>
          <w:sz w:val="24"/>
          <w:szCs w:val="24"/>
        </w:rPr>
      </w:pPr>
      <w:r w:rsidRPr="00060F63">
        <w:rPr>
          <w:sz w:val="24"/>
          <w:szCs w:val="24"/>
        </w:rPr>
        <w:t>и администрации муниципального района «Прилузский»</w:t>
      </w:r>
    </w:p>
    <w:p w:rsidR="00F107B4" w:rsidRPr="00060F63" w:rsidRDefault="00F107B4" w:rsidP="00540205">
      <w:pPr>
        <w:suppressAutoHyphens/>
        <w:ind w:left="-567" w:right="18"/>
        <w:jc w:val="both"/>
        <w:rPr>
          <w:b/>
          <w:sz w:val="24"/>
          <w:szCs w:val="24"/>
        </w:rPr>
      </w:pPr>
    </w:p>
    <w:p w:rsidR="00540205" w:rsidRPr="00060F63" w:rsidRDefault="00540205" w:rsidP="00540205">
      <w:pPr>
        <w:pStyle w:val="ConsPlusNormal"/>
        <w:ind w:left="-567"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F6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060F6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60F63">
        <w:rPr>
          <w:rFonts w:ascii="Times New Roman" w:hAnsi="Times New Roman" w:cs="Times New Roman"/>
          <w:sz w:val="24"/>
          <w:szCs w:val="24"/>
        </w:rPr>
        <w:t xml:space="preserve"> от 6 октября 2003 г. № 131-ФЗ «Об общих принципах организации местного самоуправления в Российской Федерации»,</w:t>
      </w:r>
      <w:r w:rsidR="005C0ACA" w:rsidRPr="00060F63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муниципального района «Прилузский»</w:t>
      </w:r>
      <w:r w:rsidRPr="00060F63">
        <w:rPr>
          <w:rFonts w:ascii="Times New Roman" w:hAnsi="Times New Roman" w:cs="Times New Roman"/>
          <w:sz w:val="24"/>
          <w:szCs w:val="24"/>
        </w:rPr>
        <w:t xml:space="preserve"> Совет муниципального района «Прилузский» решил:</w:t>
      </w:r>
    </w:p>
    <w:p w:rsidR="00540205" w:rsidRPr="00060F63" w:rsidRDefault="00540205" w:rsidP="00540205">
      <w:pPr>
        <w:pStyle w:val="ConsPlusNormal"/>
        <w:ind w:left="-567"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F63"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</w:t>
      </w:r>
      <w:hyperlink r:id="rId10" w:history="1">
        <w:r w:rsidRPr="00060F63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060F63">
        <w:rPr>
          <w:rFonts w:ascii="Times New Roman" w:hAnsi="Times New Roman" w:cs="Times New Roman"/>
          <w:sz w:val="24"/>
          <w:szCs w:val="24"/>
        </w:rPr>
        <w:t xml:space="preserve"> Совета муниципального района «Прилузский» от 29 ноября 2007 г. № III-07/15 «Об Информационном вестнике Совета и администрации муниципального района «Прилузский» (далее - решение):</w:t>
      </w:r>
    </w:p>
    <w:p w:rsidR="00540205" w:rsidRPr="00060F63" w:rsidRDefault="00540205" w:rsidP="00540205">
      <w:pPr>
        <w:pStyle w:val="ConsPlusNormal"/>
        <w:ind w:left="-567"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F63">
        <w:rPr>
          <w:rFonts w:ascii="Times New Roman" w:hAnsi="Times New Roman" w:cs="Times New Roman"/>
          <w:sz w:val="24"/>
          <w:szCs w:val="24"/>
        </w:rPr>
        <w:t xml:space="preserve">1.2. </w:t>
      </w:r>
      <w:hyperlink r:id="rId11" w:history="1">
        <w:r w:rsidRPr="00060F63">
          <w:rPr>
            <w:rFonts w:ascii="Times New Roman" w:hAnsi="Times New Roman" w:cs="Times New Roman"/>
            <w:color w:val="0000FF"/>
            <w:sz w:val="24"/>
            <w:szCs w:val="24"/>
          </w:rPr>
          <w:t>Приложение 2</w:t>
        </w:r>
      </w:hyperlink>
      <w:r w:rsidRPr="00060F63">
        <w:rPr>
          <w:rFonts w:ascii="Times New Roman" w:hAnsi="Times New Roman" w:cs="Times New Roman"/>
          <w:sz w:val="24"/>
          <w:szCs w:val="24"/>
        </w:rPr>
        <w:t xml:space="preserve"> к решению изложить в редакции согласно </w:t>
      </w:r>
      <w:hyperlink w:anchor="P41" w:history="1">
        <w:r w:rsidRPr="00060F63">
          <w:rPr>
            <w:rFonts w:ascii="Times New Roman" w:hAnsi="Times New Roman" w:cs="Times New Roman"/>
            <w:color w:val="0000FF"/>
            <w:sz w:val="24"/>
            <w:szCs w:val="24"/>
          </w:rPr>
          <w:t>приложению 1</w:t>
        </w:r>
      </w:hyperlink>
      <w:r w:rsidRPr="00060F63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40205" w:rsidRPr="00060F63" w:rsidRDefault="00540205" w:rsidP="00540205">
      <w:pPr>
        <w:pStyle w:val="ConsPlusNormal"/>
        <w:ind w:left="-567"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F63">
        <w:rPr>
          <w:rFonts w:ascii="Times New Roman" w:hAnsi="Times New Roman" w:cs="Times New Roman"/>
          <w:sz w:val="24"/>
          <w:szCs w:val="24"/>
        </w:rPr>
        <w:t xml:space="preserve">1.3. </w:t>
      </w:r>
      <w:hyperlink r:id="rId12" w:history="1">
        <w:r w:rsidRPr="00060F63">
          <w:rPr>
            <w:rFonts w:ascii="Times New Roman" w:hAnsi="Times New Roman" w:cs="Times New Roman"/>
            <w:color w:val="0000FF"/>
            <w:sz w:val="24"/>
            <w:szCs w:val="24"/>
          </w:rPr>
          <w:t>Приложение 3</w:t>
        </w:r>
      </w:hyperlink>
      <w:r w:rsidRPr="00060F63">
        <w:rPr>
          <w:rFonts w:ascii="Times New Roman" w:hAnsi="Times New Roman" w:cs="Times New Roman"/>
          <w:sz w:val="24"/>
          <w:szCs w:val="24"/>
        </w:rPr>
        <w:t xml:space="preserve"> к решению изложить в редакции согласно </w:t>
      </w:r>
      <w:hyperlink w:anchor="P68" w:history="1">
        <w:r w:rsidRPr="00060F63">
          <w:rPr>
            <w:rFonts w:ascii="Times New Roman" w:hAnsi="Times New Roman" w:cs="Times New Roman"/>
            <w:color w:val="0000FF"/>
            <w:sz w:val="24"/>
            <w:szCs w:val="24"/>
          </w:rPr>
          <w:t>приложению 2</w:t>
        </w:r>
      </w:hyperlink>
      <w:r w:rsidRPr="00060F63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40205" w:rsidRPr="00060F63" w:rsidRDefault="00540205" w:rsidP="00540205">
      <w:pPr>
        <w:pStyle w:val="ConsPlusNormal"/>
        <w:ind w:left="-567"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F63">
        <w:rPr>
          <w:rFonts w:ascii="Times New Roman" w:hAnsi="Times New Roman" w:cs="Times New Roman"/>
          <w:sz w:val="24"/>
          <w:szCs w:val="24"/>
        </w:rPr>
        <w:t>2. Настоящее решение вступает в силу со</w:t>
      </w:r>
      <w:r w:rsidR="005C0ACA" w:rsidRPr="00060F63">
        <w:rPr>
          <w:rFonts w:ascii="Times New Roman" w:hAnsi="Times New Roman" w:cs="Times New Roman"/>
          <w:sz w:val="24"/>
          <w:szCs w:val="24"/>
        </w:rPr>
        <w:t xml:space="preserve"> дня опубликования в бюллетене «</w:t>
      </w:r>
      <w:r w:rsidRPr="00060F63">
        <w:rPr>
          <w:rFonts w:ascii="Times New Roman" w:hAnsi="Times New Roman" w:cs="Times New Roman"/>
          <w:sz w:val="24"/>
          <w:szCs w:val="24"/>
        </w:rPr>
        <w:t>Информационный вестник Совета и администраци</w:t>
      </w:r>
      <w:r w:rsidR="005C0ACA" w:rsidRPr="00060F63">
        <w:rPr>
          <w:rFonts w:ascii="Times New Roman" w:hAnsi="Times New Roman" w:cs="Times New Roman"/>
          <w:sz w:val="24"/>
          <w:szCs w:val="24"/>
        </w:rPr>
        <w:t>и муниципального района «Прилузский»</w:t>
      </w:r>
      <w:r w:rsidRPr="00060F63">
        <w:rPr>
          <w:rFonts w:ascii="Times New Roman" w:hAnsi="Times New Roman" w:cs="Times New Roman"/>
          <w:sz w:val="24"/>
          <w:szCs w:val="24"/>
        </w:rPr>
        <w:t>.</w:t>
      </w:r>
    </w:p>
    <w:p w:rsidR="00540205" w:rsidRPr="00060F63" w:rsidRDefault="00540205" w:rsidP="00540205">
      <w:pPr>
        <w:pStyle w:val="ConsPlusNormal"/>
        <w:ind w:right="-1"/>
        <w:rPr>
          <w:rFonts w:ascii="Times New Roman" w:hAnsi="Times New Roman" w:cs="Times New Roman"/>
          <w:sz w:val="24"/>
          <w:szCs w:val="24"/>
        </w:rPr>
      </w:pPr>
    </w:p>
    <w:p w:rsidR="00D21C00" w:rsidRPr="00060F63" w:rsidRDefault="00D21C00" w:rsidP="00D21C00">
      <w:pPr>
        <w:pStyle w:val="ConsPlusNormal"/>
        <w:ind w:left="-567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0205" w:rsidRPr="00060F63" w:rsidRDefault="00540205" w:rsidP="00D21C00">
      <w:pPr>
        <w:pStyle w:val="ConsPlusNormal"/>
        <w:ind w:left="-567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F63">
        <w:rPr>
          <w:rFonts w:ascii="Times New Roman" w:hAnsi="Times New Roman" w:cs="Times New Roman"/>
          <w:sz w:val="24"/>
          <w:szCs w:val="24"/>
        </w:rPr>
        <w:t>Глава муниципального района -</w:t>
      </w:r>
    </w:p>
    <w:p w:rsidR="00540205" w:rsidRPr="00060F63" w:rsidRDefault="00540205" w:rsidP="00D21C00">
      <w:pPr>
        <w:pStyle w:val="ConsPlusNormal"/>
        <w:ind w:left="-567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F63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540205" w:rsidRPr="00060F63" w:rsidRDefault="00540205" w:rsidP="00D21C00">
      <w:pPr>
        <w:pStyle w:val="ConsPlusNormal"/>
        <w:ind w:left="-567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F63">
        <w:rPr>
          <w:rFonts w:ascii="Times New Roman" w:hAnsi="Times New Roman" w:cs="Times New Roman"/>
          <w:sz w:val="24"/>
          <w:szCs w:val="24"/>
        </w:rPr>
        <w:t>муниципального района «Прилузский»</w:t>
      </w:r>
      <w:r w:rsidR="00D21C00" w:rsidRPr="00060F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060F63">
        <w:rPr>
          <w:rFonts w:ascii="Times New Roman" w:hAnsi="Times New Roman" w:cs="Times New Roman"/>
          <w:sz w:val="24"/>
          <w:szCs w:val="24"/>
        </w:rPr>
        <w:t>Е.П. Шучалин</w:t>
      </w:r>
    </w:p>
    <w:p w:rsidR="00540205" w:rsidRPr="00060F63" w:rsidRDefault="00540205" w:rsidP="00540205">
      <w:pPr>
        <w:pStyle w:val="ConsPlusNormal"/>
        <w:ind w:right="-1"/>
        <w:rPr>
          <w:rFonts w:ascii="Times New Roman" w:hAnsi="Times New Roman" w:cs="Times New Roman"/>
          <w:sz w:val="24"/>
          <w:szCs w:val="24"/>
        </w:rPr>
      </w:pPr>
    </w:p>
    <w:p w:rsidR="00257BE2" w:rsidRDefault="00257BE2" w:rsidP="00540205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257BE2" w:rsidRDefault="00257BE2" w:rsidP="00540205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257BE2" w:rsidRDefault="00257BE2" w:rsidP="00540205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257BE2" w:rsidRDefault="00257BE2" w:rsidP="00540205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257BE2" w:rsidRDefault="00257BE2" w:rsidP="00540205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257BE2" w:rsidRDefault="00257BE2" w:rsidP="00540205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257BE2" w:rsidRDefault="00257BE2" w:rsidP="00540205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257BE2" w:rsidRDefault="00257BE2" w:rsidP="00540205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257BE2" w:rsidRDefault="00257BE2" w:rsidP="00540205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257BE2" w:rsidRDefault="00257BE2" w:rsidP="00540205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257BE2" w:rsidRDefault="00257BE2" w:rsidP="00540205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257BE2" w:rsidRDefault="00257BE2" w:rsidP="00540205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257BE2" w:rsidRDefault="00257BE2" w:rsidP="00540205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257BE2" w:rsidRDefault="00257BE2" w:rsidP="00540205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257BE2" w:rsidRDefault="00257BE2" w:rsidP="00540205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257BE2" w:rsidRDefault="00257BE2" w:rsidP="00540205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257BE2" w:rsidRDefault="00257BE2" w:rsidP="00540205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257BE2" w:rsidRDefault="00257BE2" w:rsidP="00540205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540205" w:rsidRPr="00257BE2" w:rsidRDefault="00540205" w:rsidP="00540205">
      <w:pPr>
        <w:pStyle w:val="ConsPlusNormal"/>
        <w:ind w:right="-1"/>
        <w:jc w:val="right"/>
        <w:outlineLvl w:val="0"/>
        <w:rPr>
          <w:rFonts w:ascii="Times New Roman" w:hAnsi="Times New Roman" w:cs="Times New Roman"/>
        </w:rPr>
      </w:pPr>
      <w:r w:rsidRPr="00257BE2">
        <w:rPr>
          <w:rFonts w:ascii="Times New Roman" w:hAnsi="Times New Roman" w:cs="Times New Roman"/>
        </w:rPr>
        <w:lastRenderedPageBreak/>
        <w:t>Приложение 1</w:t>
      </w:r>
    </w:p>
    <w:p w:rsidR="00466F14" w:rsidRDefault="00540205" w:rsidP="00540205">
      <w:pPr>
        <w:pStyle w:val="ConsPlusNormal"/>
        <w:ind w:right="-1"/>
        <w:jc w:val="right"/>
        <w:rPr>
          <w:rFonts w:ascii="Times New Roman" w:hAnsi="Times New Roman" w:cs="Times New Roman"/>
        </w:rPr>
      </w:pPr>
      <w:r w:rsidRPr="00257BE2">
        <w:rPr>
          <w:rFonts w:ascii="Times New Roman" w:hAnsi="Times New Roman" w:cs="Times New Roman"/>
        </w:rPr>
        <w:t>к решению Совета муниципального</w:t>
      </w:r>
      <w:r w:rsidR="00466F14">
        <w:rPr>
          <w:rFonts w:ascii="Times New Roman" w:hAnsi="Times New Roman" w:cs="Times New Roman"/>
        </w:rPr>
        <w:t xml:space="preserve"> </w:t>
      </w:r>
      <w:r w:rsidRPr="00257BE2">
        <w:rPr>
          <w:rFonts w:ascii="Times New Roman" w:hAnsi="Times New Roman" w:cs="Times New Roman"/>
        </w:rPr>
        <w:t xml:space="preserve"> района</w:t>
      </w:r>
    </w:p>
    <w:p w:rsidR="00540205" w:rsidRPr="00257BE2" w:rsidRDefault="00540205" w:rsidP="00540205">
      <w:pPr>
        <w:pStyle w:val="ConsPlusNormal"/>
        <w:ind w:right="-1"/>
        <w:jc w:val="right"/>
        <w:rPr>
          <w:rFonts w:ascii="Times New Roman" w:hAnsi="Times New Roman" w:cs="Times New Roman"/>
        </w:rPr>
      </w:pPr>
      <w:r w:rsidRPr="00257BE2">
        <w:rPr>
          <w:rFonts w:ascii="Times New Roman" w:hAnsi="Times New Roman" w:cs="Times New Roman"/>
        </w:rPr>
        <w:t xml:space="preserve"> «Прилузский»</w:t>
      </w:r>
      <w:r w:rsidR="00466F14">
        <w:rPr>
          <w:rFonts w:ascii="Times New Roman" w:hAnsi="Times New Roman" w:cs="Times New Roman"/>
        </w:rPr>
        <w:t xml:space="preserve"> </w:t>
      </w:r>
      <w:r w:rsidRPr="00257BE2">
        <w:rPr>
          <w:rFonts w:ascii="Times New Roman" w:hAnsi="Times New Roman" w:cs="Times New Roman"/>
        </w:rPr>
        <w:t>от</w:t>
      </w:r>
      <w:r w:rsidR="00060F63">
        <w:rPr>
          <w:rFonts w:ascii="Times New Roman" w:hAnsi="Times New Roman" w:cs="Times New Roman"/>
        </w:rPr>
        <w:t xml:space="preserve"> 29 августа 2017 г. № V- 22/10</w:t>
      </w:r>
    </w:p>
    <w:p w:rsidR="00540205" w:rsidRPr="00257BE2" w:rsidRDefault="00540205" w:rsidP="00540205">
      <w:pPr>
        <w:pStyle w:val="ConsPlusNormal"/>
        <w:ind w:right="-1"/>
        <w:rPr>
          <w:rFonts w:ascii="Times New Roman" w:hAnsi="Times New Roman" w:cs="Times New Roman"/>
        </w:rPr>
      </w:pPr>
    </w:p>
    <w:p w:rsidR="00540205" w:rsidRPr="00257BE2" w:rsidRDefault="00540205" w:rsidP="00540205">
      <w:pPr>
        <w:pStyle w:val="ConsPlusNormal"/>
        <w:ind w:right="-1"/>
        <w:jc w:val="right"/>
        <w:rPr>
          <w:rFonts w:ascii="Times New Roman" w:hAnsi="Times New Roman" w:cs="Times New Roman"/>
        </w:rPr>
      </w:pPr>
      <w:r w:rsidRPr="00257BE2">
        <w:rPr>
          <w:rFonts w:ascii="Times New Roman" w:hAnsi="Times New Roman" w:cs="Times New Roman"/>
        </w:rPr>
        <w:t>«Приложение 2</w:t>
      </w:r>
    </w:p>
    <w:p w:rsidR="00466F14" w:rsidRDefault="00540205" w:rsidP="00540205">
      <w:pPr>
        <w:pStyle w:val="ConsPlusNormal"/>
        <w:ind w:right="-1"/>
        <w:jc w:val="right"/>
        <w:rPr>
          <w:rFonts w:ascii="Times New Roman" w:hAnsi="Times New Roman" w:cs="Times New Roman"/>
        </w:rPr>
      </w:pPr>
      <w:r w:rsidRPr="00257BE2">
        <w:rPr>
          <w:rFonts w:ascii="Times New Roman" w:hAnsi="Times New Roman" w:cs="Times New Roman"/>
        </w:rPr>
        <w:t>к решению Совета муниципального</w:t>
      </w:r>
      <w:r w:rsidR="00466F14">
        <w:rPr>
          <w:rFonts w:ascii="Times New Roman" w:hAnsi="Times New Roman" w:cs="Times New Roman"/>
        </w:rPr>
        <w:t xml:space="preserve"> </w:t>
      </w:r>
      <w:r w:rsidRPr="00257BE2">
        <w:rPr>
          <w:rFonts w:ascii="Times New Roman" w:hAnsi="Times New Roman" w:cs="Times New Roman"/>
        </w:rPr>
        <w:t xml:space="preserve"> района </w:t>
      </w:r>
    </w:p>
    <w:p w:rsidR="00540205" w:rsidRPr="00257BE2" w:rsidRDefault="00540205" w:rsidP="00540205">
      <w:pPr>
        <w:pStyle w:val="ConsPlusNormal"/>
        <w:ind w:right="-1"/>
        <w:jc w:val="right"/>
        <w:rPr>
          <w:rFonts w:ascii="Times New Roman" w:hAnsi="Times New Roman" w:cs="Times New Roman"/>
        </w:rPr>
      </w:pPr>
      <w:r w:rsidRPr="00257BE2">
        <w:rPr>
          <w:rFonts w:ascii="Times New Roman" w:hAnsi="Times New Roman" w:cs="Times New Roman"/>
        </w:rPr>
        <w:t>«Прилузский»</w:t>
      </w:r>
      <w:r w:rsidR="00466F14">
        <w:rPr>
          <w:rFonts w:ascii="Times New Roman" w:hAnsi="Times New Roman" w:cs="Times New Roman"/>
        </w:rPr>
        <w:t xml:space="preserve"> </w:t>
      </w:r>
      <w:r w:rsidRPr="00257BE2">
        <w:rPr>
          <w:rFonts w:ascii="Times New Roman" w:hAnsi="Times New Roman" w:cs="Times New Roman"/>
        </w:rPr>
        <w:t>от 29 ноября 2007 г. № III-07/15</w:t>
      </w:r>
    </w:p>
    <w:p w:rsidR="00540205" w:rsidRPr="00257BE2" w:rsidRDefault="00540205" w:rsidP="00540205">
      <w:pPr>
        <w:pStyle w:val="ConsPlusNormal"/>
        <w:ind w:left="-567" w:right="-1" w:firstLine="567"/>
        <w:rPr>
          <w:rFonts w:ascii="Times New Roman" w:hAnsi="Times New Roman" w:cs="Times New Roman"/>
        </w:rPr>
      </w:pPr>
    </w:p>
    <w:p w:rsidR="005C0ACA" w:rsidRPr="00257BE2" w:rsidRDefault="005C0ACA" w:rsidP="005C0ACA">
      <w:pPr>
        <w:pStyle w:val="ConsPlusNormal"/>
        <w:ind w:left="-567" w:right="-1" w:firstLine="0"/>
        <w:jc w:val="center"/>
        <w:rPr>
          <w:rFonts w:ascii="Times New Roman" w:hAnsi="Times New Roman" w:cs="Times New Roman"/>
        </w:rPr>
      </w:pPr>
      <w:bookmarkStart w:id="1" w:name="P41"/>
      <w:bookmarkEnd w:id="1"/>
      <w:r w:rsidRPr="00257BE2">
        <w:rPr>
          <w:rFonts w:ascii="Times New Roman" w:hAnsi="Times New Roman" w:cs="Times New Roman"/>
        </w:rPr>
        <w:t>Состав редакционной коллегии</w:t>
      </w:r>
    </w:p>
    <w:p w:rsidR="005C0ACA" w:rsidRPr="00257BE2" w:rsidRDefault="005C0ACA" w:rsidP="005C0ACA">
      <w:pPr>
        <w:pStyle w:val="ConsPlusNormal"/>
        <w:ind w:left="-567" w:right="-1" w:firstLine="0"/>
        <w:jc w:val="center"/>
        <w:rPr>
          <w:rFonts w:ascii="Times New Roman" w:hAnsi="Times New Roman" w:cs="Times New Roman"/>
        </w:rPr>
      </w:pPr>
      <w:r w:rsidRPr="00257BE2">
        <w:rPr>
          <w:rFonts w:ascii="Times New Roman" w:hAnsi="Times New Roman" w:cs="Times New Roman"/>
        </w:rPr>
        <w:t>«Информационного вестника Совета и администрации муниципального района «Прилузский»</w:t>
      </w:r>
    </w:p>
    <w:p w:rsidR="00540205" w:rsidRPr="00257BE2" w:rsidRDefault="00540205" w:rsidP="00540205">
      <w:pPr>
        <w:pStyle w:val="ConsPlusNormal"/>
        <w:ind w:left="-567" w:right="-1" w:firstLine="567"/>
        <w:rPr>
          <w:rFonts w:ascii="Times New Roman" w:hAnsi="Times New Roman" w:cs="Times New Roman"/>
        </w:rPr>
      </w:pPr>
    </w:p>
    <w:p w:rsidR="00540205" w:rsidRPr="00257BE2" w:rsidRDefault="00540205" w:rsidP="00540205">
      <w:pPr>
        <w:pStyle w:val="ConsPlusNormal"/>
        <w:ind w:left="-567" w:right="-1" w:firstLine="567"/>
        <w:jc w:val="both"/>
        <w:rPr>
          <w:rFonts w:ascii="Times New Roman" w:hAnsi="Times New Roman" w:cs="Times New Roman"/>
        </w:rPr>
      </w:pPr>
      <w:r w:rsidRPr="00257BE2">
        <w:rPr>
          <w:rFonts w:ascii="Times New Roman" w:hAnsi="Times New Roman" w:cs="Times New Roman"/>
        </w:rPr>
        <w:t>Пантелеева О.В. – начальник организационно-правового управления администрации муниципального района «Прилузский» (по согласованию);</w:t>
      </w:r>
    </w:p>
    <w:p w:rsidR="00540205" w:rsidRPr="00257BE2" w:rsidRDefault="00540205" w:rsidP="00540205">
      <w:pPr>
        <w:pStyle w:val="ConsPlusNormal"/>
        <w:ind w:left="-567" w:right="-1" w:firstLine="567"/>
        <w:jc w:val="both"/>
        <w:rPr>
          <w:rFonts w:ascii="Times New Roman" w:hAnsi="Times New Roman" w:cs="Times New Roman"/>
        </w:rPr>
      </w:pPr>
      <w:r w:rsidRPr="00257BE2">
        <w:rPr>
          <w:rFonts w:ascii="Times New Roman" w:hAnsi="Times New Roman" w:cs="Times New Roman"/>
        </w:rPr>
        <w:t>Вольф И.Ю. - ответственный секретарь, ведущий эксперт организационного отдела организационно-правового управления администрации муниципального района «Прилузский» (по согласованию);</w:t>
      </w:r>
    </w:p>
    <w:p w:rsidR="00540205" w:rsidRPr="00257BE2" w:rsidRDefault="00540205" w:rsidP="00540205">
      <w:pPr>
        <w:pStyle w:val="ConsPlusNormal"/>
        <w:ind w:left="-567" w:right="-1" w:firstLine="567"/>
        <w:rPr>
          <w:rFonts w:ascii="Times New Roman" w:hAnsi="Times New Roman" w:cs="Times New Roman"/>
        </w:rPr>
      </w:pPr>
    </w:p>
    <w:p w:rsidR="00540205" w:rsidRPr="00257BE2" w:rsidRDefault="00540205" w:rsidP="00540205">
      <w:pPr>
        <w:pStyle w:val="ConsPlusNormal"/>
        <w:ind w:left="-567" w:right="-1" w:firstLine="567"/>
        <w:jc w:val="both"/>
        <w:rPr>
          <w:rFonts w:ascii="Times New Roman" w:hAnsi="Times New Roman" w:cs="Times New Roman"/>
        </w:rPr>
      </w:pPr>
      <w:r w:rsidRPr="00257BE2">
        <w:rPr>
          <w:rFonts w:ascii="Times New Roman" w:hAnsi="Times New Roman" w:cs="Times New Roman"/>
        </w:rPr>
        <w:t>Члены редколлегии:</w:t>
      </w:r>
    </w:p>
    <w:p w:rsidR="00540205" w:rsidRPr="00257BE2" w:rsidRDefault="00540205" w:rsidP="00540205">
      <w:pPr>
        <w:pStyle w:val="ConsPlusNormal"/>
        <w:ind w:left="-567" w:right="-1" w:firstLine="567"/>
        <w:jc w:val="both"/>
        <w:rPr>
          <w:rFonts w:ascii="Times New Roman" w:hAnsi="Times New Roman" w:cs="Times New Roman"/>
        </w:rPr>
      </w:pPr>
      <w:r w:rsidRPr="00257BE2">
        <w:rPr>
          <w:rFonts w:ascii="Times New Roman" w:hAnsi="Times New Roman" w:cs="Times New Roman"/>
        </w:rPr>
        <w:t>Цыпилева Т.П. - начальник организационного отдела организационно-правового управления  администрации муниципального района «Прилузский» (по согласованию);</w:t>
      </w:r>
    </w:p>
    <w:p w:rsidR="00540205" w:rsidRPr="00257BE2" w:rsidRDefault="00540205" w:rsidP="00540205">
      <w:pPr>
        <w:pStyle w:val="ConsPlusNormal"/>
        <w:ind w:left="-567" w:right="-1" w:firstLine="567"/>
        <w:jc w:val="both"/>
        <w:rPr>
          <w:rFonts w:ascii="Times New Roman" w:hAnsi="Times New Roman" w:cs="Times New Roman"/>
        </w:rPr>
      </w:pPr>
      <w:r w:rsidRPr="00257BE2">
        <w:rPr>
          <w:rFonts w:ascii="Times New Roman" w:hAnsi="Times New Roman" w:cs="Times New Roman"/>
        </w:rPr>
        <w:t>Куликов Е.П. - заместитель председателя Совета муниципального района «Прилузский»;</w:t>
      </w:r>
    </w:p>
    <w:p w:rsidR="00D21C00" w:rsidRPr="00257BE2" w:rsidRDefault="00540205" w:rsidP="00540205">
      <w:pPr>
        <w:pStyle w:val="ConsPlusNormal"/>
        <w:ind w:left="-567" w:right="-1" w:firstLine="567"/>
        <w:jc w:val="both"/>
        <w:rPr>
          <w:rFonts w:ascii="Times New Roman" w:hAnsi="Times New Roman" w:cs="Times New Roman"/>
        </w:rPr>
      </w:pPr>
      <w:r w:rsidRPr="00257BE2">
        <w:rPr>
          <w:rFonts w:ascii="Times New Roman" w:hAnsi="Times New Roman" w:cs="Times New Roman"/>
        </w:rPr>
        <w:t>Шурмина Н.Ш. - депутат Совета муниципального района «Прилузский».</w:t>
      </w:r>
    </w:p>
    <w:p w:rsidR="00540205" w:rsidRPr="00257BE2" w:rsidRDefault="00540205" w:rsidP="00D21C00">
      <w:pPr>
        <w:pStyle w:val="ConsPlusNormal"/>
        <w:ind w:left="-567" w:right="-1" w:firstLine="567"/>
        <w:jc w:val="right"/>
        <w:rPr>
          <w:rFonts w:ascii="Times New Roman" w:hAnsi="Times New Roman" w:cs="Times New Roman"/>
        </w:rPr>
      </w:pPr>
      <w:r w:rsidRPr="00257BE2">
        <w:rPr>
          <w:rFonts w:ascii="Times New Roman" w:hAnsi="Times New Roman" w:cs="Times New Roman"/>
        </w:rPr>
        <w:t>»</w:t>
      </w:r>
      <w:r w:rsidR="00D21C00" w:rsidRPr="00257BE2">
        <w:rPr>
          <w:rFonts w:ascii="Times New Roman" w:hAnsi="Times New Roman" w:cs="Times New Roman"/>
        </w:rPr>
        <w:t>.</w:t>
      </w:r>
    </w:p>
    <w:p w:rsidR="00540205" w:rsidRPr="00257BE2" w:rsidRDefault="00540205" w:rsidP="00540205">
      <w:pPr>
        <w:pStyle w:val="ConsPlusNormal"/>
        <w:ind w:right="-1"/>
        <w:jc w:val="right"/>
        <w:outlineLvl w:val="0"/>
        <w:rPr>
          <w:rFonts w:ascii="Times New Roman" w:hAnsi="Times New Roman" w:cs="Times New Roman"/>
        </w:rPr>
      </w:pPr>
      <w:r w:rsidRPr="00257BE2">
        <w:rPr>
          <w:rFonts w:ascii="Times New Roman" w:hAnsi="Times New Roman" w:cs="Times New Roman"/>
        </w:rPr>
        <w:t>Приложение 2</w:t>
      </w:r>
    </w:p>
    <w:p w:rsidR="00540205" w:rsidRPr="00257BE2" w:rsidRDefault="00540205" w:rsidP="00540205">
      <w:pPr>
        <w:pStyle w:val="ConsPlusNormal"/>
        <w:ind w:right="-1"/>
        <w:jc w:val="right"/>
        <w:rPr>
          <w:rFonts w:ascii="Times New Roman" w:hAnsi="Times New Roman" w:cs="Times New Roman"/>
        </w:rPr>
      </w:pPr>
      <w:r w:rsidRPr="00257BE2">
        <w:rPr>
          <w:rFonts w:ascii="Times New Roman" w:hAnsi="Times New Roman" w:cs="Times New Roman"/>
        </w:rPr>
        <w:t xml:space="preserve">к решению Совета муниципального </w:t>
      </w:r>
    </w:p>
    <w:p w:rsidR="00540205" w:rsidRPr="00257BE2" w:rsidRDefault="00540205" w:rsidP="00540205">
      <w:pPr>
        <w:pStyle w:val="ConsPlusNormal"/>
        <w:ind w:right="-1"/>
        <w:jc w:val="right"/>
        <w:rPr>
          <w:rFonts w:ascii="Times New Roman" w:hAnsi="Times New Roman" w:cs="Times New Roman"/>
        </w:rPr>
      </w:pPr>
      <w:r w:rsidRPr="00257BE2">
        <w:rPr>
          <w:rFonts w:ascii="Times New Roman" w:hAnsi="Times New Roman" w:cs="Times New Roman"/>
        </w:rPr>
        <w:t>района «Прилузский»</w:t>
      </w:r>
    </w:p>
    <w:p w:rsidR="00540205" w:rsidRPr="00257BE2" w:rsidRDefault="00540205" w:rsidP="00540205">
      <w:pPr>
        <w:pStyle w:val="ConsPlusNormal"/>
        <w:ind w:right="-1"/>
        <w:jc w:val="right"/>
        <w:rPr>
          <w:rFonts w:ascii="Times New Roman" w:hAnsi="Times New Roman" w:cs="Times New Roman"/>
        </w:rPr>
      </w:pPr>
      <w:r w:rsidRPr="00257BE2">
        <w:rPr>
          <w:rFonts w:ascii="Times New Roman" w:hAnsi="Times New Roman" w:cs="Times New Roman"/>
        </w:rPr>
        <w:t>от 29 августа 2017 г. № V- ________</w:t>
      </w:r>
    </w:p>
    <w:p w:rsidR="00540205" w:rsidRPr="00257BE2" w:rsidRDefault="00540205" w:rsidP="00540205">
      <w:pPr>
        <w:pStyle w:val="ConsPlusNormal"/>
        <w:ind w:right="-1"/>
        <w:jc w:val="right"/>
        <w:rPr>
          <w:rFonts w:ascii="Times New Roman" w:hAnsi="Times New Roman" w:cs="Times New Roman"/>
        </w:rPr>
      </w:pPr>
    </w:p>
    <w:p w:rsidR="00540205" w:rsidRPr="00257BE2" w:rsidRDefault="00540205" w:rsidP="00540205">
      <w:pPr>
        <w:pStyle w:val="ConsPlusNormal"/>
        <w:ind w:right="-1"/>
        <w:jc w:val="right"/>
        <w:rPr>
          <w:rFonts w:ascii="Times New Roman" w:hAnsi="Times New Roman" w:cs="Times New Roman"/>
        </w:rPr>
      </w:pPr>
      <w:r w:rsidRPr="00257BE2">
        <w:rPr>
          <w:rFonts w:ascii="Times New Roman" w:hAnsi="Times New Roman" w:cs="Times New Roman"/>
        </w:rPr>
        <w:t>«Приложение 3</w:t>
      </w:r>
    </w:p>
    <w:p w:rsidR="00540205" w:rsidRPr="00257BE2" w:rsidRDefault="00540205" w:rsidP="00540205">
      <w:pPr>
        <w:pStyle w:val="ConsPlusNormal"/>
        <w:ind w:right="-1"/>
        <w:jc w:val="right"/>
        <w:rPr>
          <w:rFonts w:ascii="Times New Roman" w:hAnsi="Times New Roman" w:cs="Times New Roman"/>
        </w:rPr>
      </w:pPr>
      <w:r w:rsidRPr="00257BE2">
        <w:rPr>
          <w:rFonts w:ascii="Times New Roman" w:hAnsi="Times New Roman" w:cs="Times New Roman"/>
        </w:rPr>
        <w:t>к решению Совета муниципального</w:t>
      </w:r>
    </w:p>
    <w:p w:rsidR="00540205" w:rsidRPr="00257BE2" w:rsidRDefault="00540205" w:rsidP="00540205">
      <w:pPr>
        <w:pStyle w:val="ConsPlusNormal"/>
        <w:ind w:right="-1"/>
        <w:jc w:val="right"/>
        <w:rPr>
          <w:rFonts w:ascii="Times New Roman" w:hAnsi="Times New Roman" w:cs="Times New Roman"/>
        </w:rPr>
      </w:pPr>
      <w:r w:rsidRPr="00257BE2">
        <w:rPr>
          <w:rFonts w:ascii="Times New Roman" w:hAnsi="Times New Roman" w:cs="Times New Roman"/>
        </w:rPr>
        <w:t xml:space="preserve"> района «Прилузский»</w:t>
      </w:r>
    </w:p>
    <w:p w:rsidR="00540205" w:rsidRPr="00257BE2" w:rsidRDefault="00540205" w:rsidP="00540205">
      <w:pPr>
        <w:pStyle w:val="ConsPlusNormal"/>
        <w:ind w:right="-1"/>
        <w:jc w:val="right"/>
        <w:rPr>
          <w:rFonts w:ascii="Times New Roman" w:hAnsi="Times New Roman" w:cs="Times New Roman"/>
        </w:rPr>
      </w:pPr>
      <w:r w:rsidRPr="00257BE2">
        <w:rPr>
          <w:rFonts w:ascii="Times New Roman" w:hAnsi="Times New Roman" w:cs="Times New Roman"/>
        </w:rPr>
        <w:t>от 29 ноября 2007 г. № III-07/15</w:t>
      </w:r>
    </w:p>
    <w:p w:rsidR="00540205" w:rsidRPr="00257BE2" w:rsidRDefault="00540205" w:rsidP="00540205">
      <w:pPr>
        <w:pStyle w:val="ConsPlusNormal"/>
        <w:ind w:right="-1"/>
        <w:rPr>
          <w:rFonts w:ascii="Times New Roman" w:hAnsi="Times New Roman" w:cs="Times New Roman"/>
        </w:rPr>
      </w:pPr>
    </w:p>
    <w:p w:rsidR="005C0ACA" w:rsidRPr="00257BE2" w:rsidRDefault="005C0ACA" w:rsidP="00540205">
      <w:pPr>
        <w:pStyle w:val="ConsPlusNormal"/>
        <w:ind w:right="-1"/>
        <w:jc w:val="center"/>
        <w:rPr>
          <w:rFonts w:ascii="Times New Roman" w:hAnsi="Times New Roman" w:cs="Times New Roman"/>
        </w:rPr>
      </w:pPr>
      <w:bookmarkStart w:id="2" w:name="P68"/>
      <w:bookmarkEnd w:id="2"/>
      <w:r w:rsidRPr="00257BE2">
        <w:rPr>
          <w:rFonts w:ascii="Times New Roman" w:hAnsi="Times New Roman" w:cs="Times New Roman"/>
        </w:rPr>
        <w:t>Перечень мест размещения «Информационного вестника Совета и администрации муниципального района «Прилузский» на территории муниципального образования муниципального района «Прилузский»</w:t>
      </w:r>
    </w:p>
    <w:p w:rsidR="00540205" w:rsidRPr="00257BE2" w:rsidRDefault="00540205" w:rsidP="00540205">
      <w:pPr>
        <w:pStyle w:val="ConsPlusNormal"/>
        <w:ind w:right="-1"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5528"/>
        <w:gridCol w:w="2835"/>
      </w:tblGrid>
      <w:tr w:rsidR="00540205" w:rsidRPr="00257BE2" w:rsidTr="005C0ACA">
        <w:tc>
          <w:tcPr>
            <w:tcW w:w="1560" w:type="dxa"/>
            <w:vAlign w:val="center"/>
          </w:tcPr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Сельское</w:t>
            </w:r>
          </w:p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5528" w:type="dxa"/>
            <w:vAlign w:val="center"/>
          </w:tcPr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Места размещения (по согласованию)</w:t>
            </w:r>
          </w:p>
        </w:tc>
        <w:tc>
          <w:tcPr>
            <w:tcW w:w="2835" w:type="dxa"/>
            <w:vAlign w:val="center"/>
          </w:tcPr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Адрес</w:t>
            </w:r>
          </w:p>
        </w:tc>
      </w:tr>
      <w:tr w:rsidR="00540205" w:rsidRPr="00257BE2" w:rsidTr="005C0ACA">
        <w:tc>
          <w:tcPr>
            <w:tcW w:w="1560" w:type="dxa"/>
            <w:vMerge w:val="restart"/>
            <w:vAlign w:val="center"/>
          </w:tcPr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Объячево</w:t>
            </w:r>
          </w:p>
        </w:tc>
        <w:tc>
          <w:tcPr>
            <w:tcW w:w="5528" w:type="dxa"/>
            <w:vAlign w:val="center"/>
          </w:tcPr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Администрация муниципального района "Прилузский"</w:t>
            </w:r>
          </w:p>
        </w:tc>
        <w:tc>
          <w:tcPr>
            <w:tcW w:w="2835" w:type="dxa"/>
            <w:vAlign w:val="center"/>
          </w:tcPr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с. Объячево, ул. Мира, 76</w:t>
            </w:r>
          </w:p>
        </w:tc>
      </w:tr>
      <w:tr w:rsidR="00540205" w:rsidRPr="00257BE2" w:rsidTr="005C0ACA">
        <w:tc>
          <w:tcPr>
            <w:tcW w:w="1560" w:type="dxa"/>
            <w:vMerge/>
            <w:vAlign w:val="center"/>
          </w:tcPr>
          <w:p w:rsidR="00540205" w:rsidRPr="00257BE2" w:rsidRDefault="00540205" w:rsidP="00540205">
            <w:pPr>
              <w:ind w:right="-1"/>
              <w:jc w:val="center"/>
            </w:pPr>
          </w:p>
        </w:tc>
        <w:tc>
          <w:tcPr>
            <w:tcW w:w="5528" w:type="dxa"/>
            <w:vAlign w:val="center"/>
          </w:tcPr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="00D21C00" w:rsidRPr="00257BE2">
              <w:rPr>
                <w:rFonts w:ascii="Times New Roman" w:hAnsi="Times New Roman" w:cs="Times New Roman"/>
              </w:rPr>
              <w:t>«</w:t>
            </w:r>
            <w:r w:rsidRPr="00257BE2">
              <w:rPr>
                <w:rFonts w:ascii="Times New Roman" w:hAnsi="Times New Roman" w:cs="Times New Roman"/>
              </w:rPr>
              <w:t>Объячево</w:t>
            </w:r>
            <w:r w:rsidR="00D21C00" w:rsidRPr="00257BE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vAlign w:val="center"/>
          </w:tcPr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с. Объячево,</w:t>
            </w:r>
          </w:p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ул. Центральная, 9</w:t>
            </w:r>
          </w:p>
        </w:tc>
      </w:tr>
      <w:tr w:rsidR="00540205" w:rsidRPr="00257BE2" w:rsidTr="005C0ACA">
        <w:tc>
          <w:tcPr>
            <w:tcW w:w="1560" w:type="dxa"/>
            <w:vMerge/>
            <w:vAlign w:val="center"/>
          </w:tcPr>
          <w:p w:rsidR="00540205" w:rsidRPr="00257BE2" w:rsidRDefault="00540205" w:rsidP="00540205">
            <w:pPr>
              <w:ind w:right="-1"/>
              <w:jc w:val="center"/>
            </w:pPr>
          </w:p>
        </w:tc>
        <w:tc>
          <w:tcPr>
            <w:tcW w:w="5528" w:type="dxa"/>
            <w:vAlign w:val="center"/>
          </w:tcPr>
          <w:p w:rsidR="00540205" w:rsidRPr="00257BE2" w:rsidRDefault="00540205" w:rsidP="005C0ACA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Центральная межпоселенческая библиотека им. В.В.Юхнина</w:t>
            </w:r>
            <w:r w:rsidR="005C0ACA" w:rsidRPr="00257BE2">
              <w:rPr>
                <w:rFonts w:ascii="Times New Roman" w:hAnsi="Times New Roman" w:cs="Times New Roman"/>
              </w:rPr>
              <w:t xml:space="preserve"> </w:t>
            </w:r>
            <w:r w:rsidRPr="00257BE2">
              <w:rPr>
                <w:rFonts w:ascii="Times New Roman" w:hAnsi="Times New Roman" w:cs="Times New Roman"/>
              </w:rPr>
              <w:t>МУК «Прилузская межпоселенческая централизованная</w:t>
            </w:r>
            <w:r w:rsidR="005C0ACA" w:rsidRPr="00257BE2">
              <w:rPr>
                <w:rFonts w:ascii="Times New Roman" w:hAnsi="Times New Roman" w:cs="Times New Roman"/>
              </w:rPr>
              <w:t xml:space="preserve"> </w:t>
            </w:r>
            <w:r w:rsidRPr="00257BE2">
              <w:rPr>
                <w:rFonts w:ascii="Times New Roman" w:hAnsi="Times New Roman" w:cs="Times New Roman"/>
              </w:rPr>
              <w:t>библиотечная система»</w:t>
            </w:r>
          </w:p>
        </w:tc>
        <w:tc>
          <w:tcPr>
            <w:tcW w:w="2835" w:type="dxa"/>
            <w:vAlign w:val="center"/>
          </w:tcPr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с. Объячево,</w:t>
            </w:r>
          </w:p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ул. Мира, 81</w:t>
            </w:r>
          </w:p>
        </w:tc>
      </w:tr>
      <w:tr w:rsidR="00540205" w:rsidRPr="00257BE2" w:rsidTr="005C0ACA">
        <w:tc>
          <w:tcPr>
            <w:tcW w:w="1560" w:type="dxa"/>
            <w:vMerge/>
            <w:vAlign w:val="center"/>
          </w:tcPr>
          <w:p w:rsidR="00540205" w:rsidRPr="00257BE2" w:rsidRDefault="00540205" w:rsidP="00540205">
            <w:pPr>
              <w:ind w:right="-1"/>
              <w:jc w:val="center"/>
            </w:pPr>
          </w:p>
        </w:tc>
        <w:tc>
          <w:tcPr>
            <w:tcW w:w="5528" w:type="dxa"/>
            <w:vAlign w:val="center"/>
          </w:tcPr>
          <w:p w:rsidR="00540205" w:rsidRPr="00257BE2" w:rsidRDefault="00540205" w:rsidP="005C0ACA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Читаевская библиотека-филиал № 6 МУК «Прилузская</w:t>
            </w:r>
            <w:r w:rsidR="005C0ACA" w:rsidRPr="00257BE2">
              <w:rPr>
                <w:rFonts w:ascii="Times New Roman" w:hAnsi="Times New Roman" w:cs="Times New Roman"/>
              </w:rPr>
              <w:t xml:space="preserve"> </w:t>
            </w:r>
            <w:r w:rsidRPr="00257BE2">
              <w:rPr>
                <w:rFonts w:ascii="Times New Roman" w:hAnsi="Times New Roman" w:cs="Times New Roman"/>
              </w:rPr>
              <w:t>межпоселенческая централизованная библиотечная система»</w:t>
            </w:r>
          </w:p>
        </w:tc>
        <w:tc>
          <w:tcPr>
            <w:tcW w:w="2835" w:type="dxa"/>
            <w:vAlign w:val="center"/>
          </w:tcPr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с. Читаево,</w:t>
            </w:r>
          </w:p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ул. Центральная, 13</w:t>
            </w:r>
          </w:p>
        </w:tc>
      </w:tr>
      <w:tr w:rsidR="00540205" w:rsidRPr="00257BE2" w:rsidTr="005C0ACA">
        <w:tc>
          <w:tcPr>
            <w:tcW w:w="1560" w:type="dxa"/>
            <w:vMerge/>
            <w:vAlign w:val="center"/>
          </w:tcPr>
          <w:p w:rsidR="00540205" w:rsidRPr="00257BE2" w:rsidRDefault="00540205" w:rsidP="00540205">
            <w:pPr>
              <w:ind w:right="-1"/>
              <w:jc w:val="center"/>
            </w:pPr>
          </w:p>
        </w:tc>
        <w:tc>
          <w:tcPr>
            <w:tcW w:w="5528" w:type="dxa"/>
            <w:vAlign w:val="center"/>
          </w:tcPr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Прокуратура Прилузского района</w:t>
            </w:r>
          </w:p>
        </w:tc>
        <w:tc>
          <w:tcPr>
            <w:tcW w:w="2835" w:type="dxa"/>
            <w:vAlign w:val="center"/>
          </w:tcPr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с. Объячево,</w:t>
            </w:r>
          </w:p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ул. Советская, 10</w:t>
            </w:r>
          </w:p>
        </w:tc>
      </w:tr>
      <w:tr w:rsidR="00540205" w:rsidRPr="00257BE2" w:rsidTr="005C0ACA">
        <w:tc>
          <w:tcPr>
            <w:tcW w:w="1560" w:type="dxa"/>
            <w:vMerge/>
            <w:vAlign w:val="center"/>
          </w:tcPr>
          <w:p w:rsidR="00540205" w:rsidRPr="00257BE2" w:rsidRDefault="00540205" w:rsidP="00540205">
            <w:pPr>
              <w:ind w:right="-1"/>
              <w:jc w:val="center"/>
            </w:pPr>
          </w:p>
        </w:tc>
        <w:tc>
          <w:tcPr>
            <w:tcW w:w="5528" w:type="dxa"/>
            <w:vAlign w:val="center"/>
          </w:tcPr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Информационно-маркетинговый центр предпринимательства Прилузского района</w:t>
            </w:r>
          </w:p>
        </w:tc>
        <w:tc>
          <w:tcPr>
            <w:tcW w:w="2835" w:type="dxa"/>
            <w:vAlign w:val="center"/>
          </w:tcPr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с. Объячево,</w:t>
            </w:r>
          </w:p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ул. Мира, 81</w:t>
            </w:r>
          </w:p>
        </w:tc>
      </w:tr>
      <w:tr w:rsidR="00540205" w:rsidRPr="00257BE2" w:rsidTr="005C0ACA">
        <w:tc>
          <w:tcPr>
            <w:tcW w:w="1560" w:type="dxa"/>
            <w:vMerge w:val="restart"/>
            <w:vAlign w:val="center"/>
          </w:tcPr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Лойма</w:t>
            </w:r>
          </w:p>
        </w:tc>
        <w:tc>
          <w:tcPr>
            <w:tcW w:w="5528" w:type="dxa"/>
            <w:vAlign w:val="center"/>
          </w:tcPr>
          <w:p w:rsidR="00540205" w:rsidRPr="00257BE2" w:rsidRDefault="00540205" w:rsidP="005C0ACA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Лоемская библиотека-филиал № 2 МУК «Прилузская</w:t>
            </w:r>
            <w:r w:rsidR="005C0ACA" w:rsidRPr="00257BE2">
              <w:rPr>
                <w:rFonts w:ascii="Times New Roman" w:hAnsi="Times New Roman" w:cs="Times New Roman"/>
              </w:rPr>
              <w:t xml:space="preserve"> </w:t>
            </w:r>
            <w:r w:rsidRPr="00257BE2">
              <w:rPr>
                <w:rFonts w:ascii="Times New Roman" w:hAnsi="Times New Roman" w:cs="Times New Roman"/>
              </w:rPr>
              <w:t>межпоселенческая централизованная библиотечная система»</w:t>
            </w:r>
          </w:p>
        </w:tc>
        <w:tc>
          <w:tcPr>
            <w:tcW w:w="2835" w:type="dxa"/>
            <w:vAlign w:val="center"/>
          </w:tcPr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с. Лойма,</w:t>
            </w:r>
          </w:p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ул. Центральная, 20</w:t>
            </w:r>
          </w:p>
        </w:tc>
      </w:tr>
      <w:tr w:rsidR="00540205" w:rsidRPr="00257BE2" w:rsidTr="005C0ACA">
        <w:tc>
          <w:tcPr>
            <w:tcW w:w="1560" w:type="dxa"/>
            <w:vMerge/>
            <w:vAlign w:val="center"/>
          </w:tcPr>
          <w:p w:rsidR="00540205" w:rsidRPr="00257BE2" w:rsidRDefault="00540205" w:rsidP="00540205">
            <w:pPr>
              <w:ind w:right="-1"/>
              <w:jc w:val="center"/>
            </w:pPr>
          </w:p>
        </w:tc>
        <w:tc>
          <w:tcPr>
            <w:tcW w:w="5528" w:type="dxa"/>
            <w:vAlign w:val="center"/>
          </w:tcPr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«Дом культуры п.с.т. Коржинский» - отдел филиала МАУК «ПМЦКиД» - «Лоемского сельского Дома культуры»</w:t>
            </w:r>
          </w:p>
        </w:tc>
        <w:tc>
          <w:tcPr>
            <w:tcW w:w="2835" w:type="dxa"/>
            <w:vAlign w:val="center"/>
          </w:tcPr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п.с.т.  Коржинский,</w:t>
            </w:r>
          </w:p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ул. Лесная, 16</w:t>
            </w:r>
          </w:p>
        </w:tc>
      </w:tr>
      <w:tr w:rsidR="00540205" w:rsidRPr="00257BE2" w:rsidTr="005C0ACA">
        <w:tc>
          <w:tcPr>
            <w:tcW w:w="1560" w:type="dxa"/>
            <w:vAlign w:val="center"/>
          </w:tcPr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Спаспоруб</w:t>
            </w:r>
          </w:p>
        </w:tc>
        <w:tc>
          <w:tcPr>
            <w:tcW w:w="5528" w:type="dxa"/>
            <w:vAlign w:val="center"/>
          </w:tcPr>
          <w:p w:rsidR="00540205" w:rsidRPr="00257BE2" w:rsidRDefault="00540205" w:rsidP="005C0ACA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Спаспорубская библиотека-филиал № 3 МУК «Прилузская</w:t>
            </w:r>
            <w:r w:rsidR="005C0ACA" w:rsidRPr="00257BE2">
              <w:rPr>
                <w:rFonts w:ascii="Times New Roman" w:hAnsi="Times New Roman" w:cs="Times New Roman"/>
              </w:rPr>
              <w:t xml:space="preserve"> </w:t>
            </w:r>
            <w:r w:rsidRPr="00257BE2">
              <w:rPr>
                <w:rFonts w:ascii="Times New Roman" w:hAnsi="Times New Roman" w:cs="Times New Roman"/>
              </w:rPr>
              <w:t>межпоселенческая централизованная библиотечная система»</w:t>
            </w:r>
          </w:p>
        </w:tc>
        <w:tc>
          <w:tcPr>
            <w:tcW w:w="2835" w:type="dxa"/>
            <w:vAlign w:val="center"/>
          </w:tcPr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с. Спаспоруб,</w:t>
            </w:r>
          </w:p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ул. Центральная, 47</w:t>
            </w:r>
          </w:p>
        </w:tc>
      </w:tr>
      <w:tr w:rsidR="00540205" w:rsidRPr="00257BE2" w:rsidTr="005C0ACA">
        <w:tc>
          <w:tcPr>
            <w:tcW w:w="1560" w:type="dxa"/>
            <w:vAlign w:val="center"/>
          </w:tcPr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lastRenderedPageBreak/>
              <w:t>Занулье</w:t>
            </w:r>
          </w:p>
        </w:tc>
        <w:tc>
          <w:tcPr>
            <w:tcW w:w="5528" w:type="dxa"/>
            <w:vAlign w:val="center"/>
          </w:tcPr>
          <w:p w:rsidR="00540205" w:rsidRPr="00257BE2" w:rsidRDefault="00540205" w:rsidP="005C0ACA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Занульская библиотека-филиал № 5 «Прилузская межпоселенческая</w:t>
            </w:r>
            <w:r w:rsidR="005C0ACA" w:rsidRPr="00257BE2">
              <w:rPr>
                <w:rFonts w:ascii="Times New Roman" w:hAnsi="Times New Roman" w:cs="Times New Roman"/>
              </w:rPr>
              <w:t xml:space="preserve"> </w:t>
            </w:r>
            <w:r w:rsidRPr="00257BE2">
              <w:rPr>
                <w:rFonts w:ascii="Times New Roman" w:hAnsi="Times New Roman" w:cs="Times New Roman"/>
              </w:rPr>
              <w:t>централизованная библиотечная система»</w:t>
            </w:r>
          </w:p>
        </w:tc>
        <w:tc>
          <w:tcPr>
            <w:tcW w:w="2835" w:type="dxa"/>
            <w:vAlign w:val="center"/>
          </w:tcPr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с. Занулье,</w:t>
            </w:r>
          </w:p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ул. Центральная, 29</w:t>
            </w:r>
          </w:p>
        </w:tc>
      </w:tr>
      <w:tr w:rsidR="00540205" w:rsidRPr="00257BE2" w:rsidTr="005C0ACA">
        <w:tc>
          <w:tcPr>
            <w:tcW w:w="1560" w:type="dxa"/>
            <w:vMerge w:val="restart"/>
            <w:vAlign w:val="center"/>
          </w:tcPr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Вухтым</w:t>
            </w:r>
          </w:p>
        </w:tc>
        <w:tc>
          <w:tcPr>
            <w:tcW w:w="5528" w:type="dxa"/>
            <w:vAlign w:val="center"/>
          </w:tcPr>
          <w:p w:rsidR="00540205" w:rsidRPr="00257BE2" w:rsidRDefault="00540205" w:rsidP="005C0ACA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Вухтымская библиотека-филиал № 10 МУК «Прилузская</w:t>
            </w:r>
            <w:r w:rsidR="005C0ACA" w:rsidRPr="00257BE2">
              <w:rPr>
                <w:rFonts w:ascii="Times New Roman" w:hAnsi="Times New Roman" w:cs="Times New Roman"/>
              </w:rPr>
              <w:t xml:space="preserve"> </w:t>
            </w:r>
            <w:r w:rsidRPr="00257BE2">
              <w:rPr>
                <w:rFonts w:ascii="Times New Roman" w:hAnsi="Times New Roman" w:cs="Times New Roman"/>
              </w:rPr>
              <w:t>межпоселенческая централизованная библиотечная система»</w:t>
            </w:r>
          </w:p>
        </w:tc>
        <w:tc>
          <w:tcPr>
            <w:tcW w:w="2835" w:type="dxa"/>
            <w:vAlign w:val="center"/>
          </w:tcPr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п.с.т. В ухтым,</w:t>
            </w:r>
          </w:p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ул. Центральная, д. 18</w:t>
            </w:r>
          </w:p>
        </w:tc>
      </w:tr>
      <w:tr w:rsidR="00540205" w:rsidRPr="00257BE2" w:rsidTr="005C0ACA">
        <w:tc>
          <w:tcPr>
            <w:tcW w:w="1560" w:type="dxa"/>
            <w:vMerge/>
            <w:vAlign w:val="center"/>
          </w:tcPr>
          <w:p w:rsidR="00540205" w:rsidRPr="00257BE2" w:rsidRDefault="00540205" w:rsidP="00540205">
            <w:pPr>
              <w:ind w:right="-1"/>
              <w:jc w:val="center"/>
            </w:pPr>
          </w:p>
        </w:tc>
        <w:tc>
          <w:tcPr>
            <w:tcW w:w="5528" w:type="dxa"/>
            <w:vAlign w:val="center"/>
          </w:tcPr>
          <w:p w:rsidR="00540205" w:rsidRPr="00257BE2" w:rsidRDefault="00540205" w:rsidP="005C0ACA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Кыддзявидзская библиотека-филиал № 21 МУК «Прилузская</w:t>
            </w:r>
            <w:r w:rsidR="005C0ACA" w:rsidRPr="00257BE2">
              <w:rPr>
                <w:rFonts w:ascii="Times New Roman" w:hAnsi="Times New Roman" w:cs="Times New Roman"/>
              </w:rPr>
              <w:t xml:space="preserve"> </w:t>
            </w:r>
            <w:r w:rsidRPr="00257BE2">
              <w:rPr>
                <w:rFonts w:ascii="Times New Roman" w:hAnsi="Times New Roman" w:cs="Times New Roman"/>
              </w:rPr>
              <w:t>межпоселенческая централизованная библиотечная система»</w:t>
            </w:r>
          </w:p>
        </w:tc>
        <w:tc>
          <w:tcPr>
            <w:tcW w:w="2835" w:type="dxa"/>
            <w:vAlign w:val="center"/>
          </w:tcPr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п.с.т.  Кыддзявидзь,</w:t>
            </w:r>
          </w:p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ул. Гагарина, 12</w:t>
            </w:r>
          </w:p>
        </w:tc>
      </w:tr>
      <w:tr w:rsidR="00540205" w:rsidRPr="00257BE2" w:rsidTr="005C0ACA">
        <w:tc>
          <w:tcPr>
            <w:tcW w:w="1560" w:type="dxa"/>
            <w:vMerge w:val="restart"/>
            <w:vAlign w:val="center"/>
          </w:tcPr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Черныш</w:t>
            </w:r>
          </w:p>
        </w:tc>
        <w:tc>
          <w:tcPr>
            <w:tcW w:w="5528" w:type="dxa"/>
            <w:vAlign w:val="center"/>
          </w:tcPr>
          <w:p w:rsidR="00540205" w:rsidRPr="00257BE2" w:rsidRDefault="00540205" w:rsidP="005C0ACA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«Чернышский сельский дом культуры» - филиал МАУК</w:t>
            </w:r>
            <w:r w:rsidR="005C0ACA" w:rsidRPr="00257BE2">
              <w:rPr>
                <w:rFonts w:ascii="Times New Roman" w:hAnsi="Times New Roman" w:cs="Times New Roman"/>
              </w:rPr>
              <w:t xml:space="preserve"> </w:t>
            </w:r>
            <w:r w:rsidRPr="00257BE2">
              <w:rPr>
                <w:rFonts w:ascii="Times New Roman" w:hAnsi="Times New Roman" w:cs="Times New Roman"/>
              </w:rPr>
              <w:t>«Прилузский межпоселенческий центр культуры и досуга»</w:t>
            </w:r>
          </w:p>
        </w:tc>
        <w:tc>
          <w:tcPr>
            <w:tcW w:w="2835" w:type="dxa"/>
            <w:vAlign w:val="center"/>
          </w:tcPr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с. Черныш,</w:t>
            </w:r>
          </w:p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ул. Центральная, 59</w:t>
            </w:r>
          </w:p>
        </w:tc>
      </w:tr>
      <w:tr w:rsidR="00540205" w:rsidRPr="00257BE2" w:rsidTr="005C0ACA">
        <w:tc>
          <w:tcPr>
            <w:tcW w:w="1560" w:type="dxa"/>
            <w:vMerge/>
            <w:vAlign w:val="center"/>
          </w:tcPr>
          <w:p w:rsidR="00540205" w:rsidRPr="00257BE2" w:rsidRDefault="00540205" w:rsidP="00540205">
            <w:pPr>
              <w:ind w:right="-1"/>
              <w:jc w:val="center"/>
            </w:pPr>
          </w:p>
        </w:tc>
        <w:tc>
          <w:tcPr>
            <w:tcW w:w="5528" w:type="dxa"/>
            <w:vAlign w:val="center"/>
          </w:tcPr>
          <w:p w:rsidR="00540205" w:rsidRPr="00257BE2" w:rsidRDefault="00540205" w:rsidP="005C0ACA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Усть-Лопьинская библиотека-филиал № 4 МУК «Прилузская</w:t>
            </w:r>
            <w:r w:rsidR="005C0ACA" w:rsidRPr="00257BE2">
              <w:rPr>
                <w:rFonts w:ascii="Times New Roman" w:hAnsi="Times New Roman" w:cs="Times New Roman"/>
              </w:rPr>
              <w:t xml:space="preserve"> </w:t>
            </w:r>
            <w:r w:rsidRPr="00257BE2">
              <w:rPr>
                <w:rFonts w:ascii="Times New Roman" w:hAnsi="Times New Roman" w:cs="Times New Roman"/>
              </w:rPr>
              <w:t>межпоселенческая централизованная библиотечная система»</w:t>
            </w:r>
          </w:p>
        </w:tc>
        <w:tc>
          <w:tcPr>
            <w:tcW w:w="2835" w:type="dxa"/>
            <w:vAlign w:val="center"/>
          </w:tcPr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п.с.т.  Усть-Лопъю,</w:t>
            </w:r>
          </w:p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ул. Центральная, 26</w:t>
            </w:r>
          </w:p>
        </w:tc>
      </w:tr>
      <w:tr w:rsidR="00540205" w:rsidRPr="00257BE2" w:rsidTr="005C0ACA">
        <w:tc>
          <w:tcPr>
            <w:tcW w:w="1560" w:type="dxa"/>
            <w:vMerge w:val="restart"/>
            <w:vAlign w:val="center"/>
          </w:tcPr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Ношуль</w:t>
            </w:r>
          </w:p>
        </w:tc>
        <w:tc>
          <w:tcPr>
            <w:tcW w:w="5528" w:type="dxa"/>
            <w:vAlign w:val="center"/>
          </w:tcPr>
          <w:p w:rsidR="00540205" w:rsidRPr="00257BE2" w:rsidRDefault="00540205" w:rsidP="005C0ACA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Ношульская библиотека-филиал № 9 МУК «Прилузская</w:t>
            </w:r>
            <w:r w:rsidR="005C0ACA" w:rsidRPr="00257BE2">
              <w:rPr>
                <w:rFonts w:ascii="Times New Roman" w:hAnsi="Times New Roman" w:cs="Times New Roman"/>
              </w:rPr>
              <w:t xml:space="preserve"> </w:t>
            </w:r>
            <w:r w:rsidRPr="00257BE2">
              <w:rPr>
                <w:rFonts w:ascii="Times New Roman" w:hAnsi="Times New Roman" w:cs="Times New Roman"/>
              </w:rPr>
              <w:t>межпоселенческая централизованная библиотечная система»</w:t>
            </w:r>
          </w:p>
        </w:tc>
        <w:tc>
          <w:tcPr>
            <w:tcW w:w="2835" w:type="dxa"/>
            <w:vAlign w:val="center"/>
          </w:tcPr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с. Ношуль,</w:t>
            </w:r>
          </w:p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ул. Колхозная, 9</w:t>
            </w:r>
          </w:p>
        </w:tc>
      </w:tr>
      <w:tr w:rsidR="00540205" w:rsidRPr="00257BE2" w:rsidTr="00466F14">
        <w:trPr>
          <w:trHeight w:val="367"/>
        </w:trPr>
        <w:tc>
          <w:tcPr>
            <w:tcW w:w="1560" w:type="dxa"/>
            <w:vMerge/>
            <w:vAlign w:val="center"/>
          </w:tcPr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Align w:val="center"/>
          </w:tcPr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="00D21C00" w:rsidRPr="00257BE2">
              <w:rPr>
                <w:rFonts w:ascii="Times New Roman" w:hAnsi="Times New Roman" w:cs="Times New Roman"/>
              </w:rPr>
              <w:t>«</w:t>
            </w:r>
            <w:r w:rsidRPr="00257BE2">
              <w:rPr>
                <w:rFonts w:ascii="Times New Roman" w:hAnsi="Times New Roman" w:cs="Times New Roman"/>
              </w:rPr>
              <w:t>Ношуль</w:t>
            </w:r>
            <w:r w:rsidR="00D21C00" w:rsidRPr="00257BE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vAlign w:val="center"/>
          </w:tcPr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с. Ношуль,</w:t>
            </w:r>
          </w:p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ул. Советская, 29</w:t>
            </w:r>
          </w:p>
        </w:tc>
      </w:tr>
      <w:tr w:rsidR="00540205" w:rsidRPr="00257BE2" w:rsidTr="005C0ACA">
        <w:tc>
          <w:tcPr>
            <w:tcW w:w="1560" w:type="dxa"/>
            <w:vMerge/>
            <w:vAlign w:val="center"/>
          </w:tcPr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Align w:val="center"/>
          </w:tcPr>
          <w:p w:rsidR="00540205" w:rsidRPr="00257BE2" w:rsidRDefault="00540205" w:rsidP="005C0ACA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Ваймесская библиотека-филиал № 22 МУК «Прилузская</w:t>
            </w:r>
            <w:r w:rsidR="005C0ACA" w:rsidRPr="00257BE2">
              <w:rPr>
                <w:rFonts w:ascii="Times New Roman" w:hAnsi="Times New Roman" w:cs="Times New Roman"/>
              </w:rPr>
              <w:t xml:space="preserve"> </w:t>
            </w:r>
            <w:r w:rsidRPr="00257BE2">
              <w:rPr>
                <w:rFonts w:ascii="Times New Roman" w:hAnsi="Times New Roman" w:cs="Times New Roman"/>
              </w:rPr>
              <w:t>межпоселенческая централизованная библиотечная система»</w:t>
            </w:r>
          </w:p>
        </w:tc>
        <w:tc>
          <w:tcPr>
            <w:tcW w:w="2835" w:type="dxa"/>
            <w:vAlign w:val="center"/>
          </w:tcPr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п.с т. В аймес,</w:t>
            </w:r>
          </w:p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ул. Школьная, 8</w:t>
            </w:r>
          </w:p>
        </w:tc>
      </w:tr>
      <w:tr w:rsidR="00540205" w:rsidRPr="00257BE2" w:rsidTr="005C0ACA">
        <w:tc>
          <w:tcPr>
            <w:tcW w:w="1560" w:type="dxa"/>
            <w:vMerge/>
            <w:vAlign w:val="center"/>
          </w:tcPr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Align w:val="center"/>
          </w:tcPr>
          <w:p w:rsidR="00540205" w:rsidRPr="00257BE2" w:rsidRDefault="00540205" w:rsidP="005C0ACA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«Клуб п.с.т. Велдорья» - отдел филиала МАУК «Прилузский</w:t>
            </w:r>
            <w:r w:rsidR="005C0ACA" w:rsidRPr="00257BE2">
              <w:rPr>
                <w:rFonts w:ascii="Times New Roman" w:hAnsi="Times New Roman" w:cs="Times New Roman"/>
              </w:rPr>
              <w:t xml:space="preserve"> </w:t>
            </w:r>
            <w:r w:rsidRPr="00257BE2">
              <w:rPr>
                <w:rFonts w:ascii="Times New Roman" w:hAnsi="Times New Roman" w:cs="Times New Roman"/>
              </w:rPr>
              <w:t>межпоселенческий центр культуры и досуга»</w:t>
            </w:r>
          </w:p>
        </w:tc>
        <w:tc>
          <w:tcPr>
            <w:tcW w:w="2835" w:type="dxa"/>
            <w:vAlign w:val="center"/>
          </w:tcPr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п.с.т. Велдоръя,</w:t>
            </w:r>
          </w:p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ул. Молодежная, 1а</w:t>
            </w:r>
          </w:p>
        </w:tc>
      </w:tr>
      <w:tr w:rsidR="00540205" w:rsidRPr="00257BE2" w:rsidTr="005C0ACA">
        <w:tc>
          <w:tcPr>
            <w:tcW w:w="1560" w:type="dxa"/>
            <w:vMerge/>
            <w:vAlign w:val="center"/>
          </w:tcPr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Align w:val="center"/>
          </w:tcPr>
          <w:p w:rsidR="00540205" w:rsidRPr="00257BE2" w:rsidRDefault="00540205" w:rsidP="005C0ACA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«Верхолузский сельский дом культуры» - филиал МАУК</w:t>
            </w:r>
            <w:r w:rsidR="005C0ACA" w:rsidRPr="00257BE2">
              <w:rPr>
                <w:rFonts w:ascii="Times New Roman" w:hAnsi="Times New Roman" w:cs="Times New Roman"/>
              </w:rPr>
              <w:t xml:space="preserve"> </w:t>
            </w:r>
            <w:r w:rsidRPr="00257BE2">
              <w:rPr>
                <w:rFonts w:ascii="Times New Roman" w:hAnsi="Times New Roman" w:cs="Times New Roman"/>
              </w:rPr>
              <w:t>«Прилузский межпоселенческий центр культуры и досуга»</w:t>
            </w:r>
          </w:p>
        </w:tc>
        <w:tc>
          <w:tcPr>
            <w:tcW w:w="2835" w:type="dxa"/>
            <w:vAlign w:val="center"/>
          </w:tcPr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с. Верхолузье,</w:t>
            </w:r>
          </w:p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ул. Центральная, 44</w:t>
            </w:r>
          </w:p>
        </w:tc>
      </w:tr>
      <w:tr w:rsidR="00540205" w:rsidRPr="00257BE2" w:rsidTr="005C0ACA">
        <w:tc>
          <w:tcPr>
            <w:tcW w:w="1560" w:type="dxa"/>
            <w:vMerge/>
            <w:vAlign w:val="center"/>
          </w:tcPr>
          <w:p w:rsidR="00540205" w:rsidRPr="00257BE2" w:rsidRDefault="00540205" w:rsidP="00540205">
            <w:pPr>
              <w:ind w:right="-1"/>
              <w:jc w:val="center"/>
            </w:pPr>
          </w:p>
        </w:tc>
        <w:tc>
          <w:tcPr>
            <w:tcW w:w="5528" w:type="dxa"/>
            <w:vAlign w:val="center"/>
          </w:tcPr>
          <w:p w:rsidR="00540205" w:rsidRPr="00257BE2" w:rsidRDefault="00540205" w:rsidP="005C0ACA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«Клуб п.с.т. Оньмесь» - отдел филиала МАУК «Прилузский</w:t>
            </w:r>
            <w:r w:rsidR="005C0ACA" w:rsidRPr="00257BE2">
              <w:rPr>
                <w:rFonts w:ascii="Times New Roman" w:hAnsi="Times New Roman" w:cs="Times New Roman"/>
              </w:rPr>
              <w:t xml:space="preserve"> </w:t>
            </w:r>
            <w:r w:rsidRPr="00257BE2">
              <w:rPr>
                <w:rFonts w:ascii="Times New Roman" w:hAnsi="Times New Roman" w:cs="Times New Roman"/>
              </w:rPr>
              <w:t>межпоселенческий центр культуры и досуга»  - «Верхолузского сельского Дома культуры»</w:t>
            </w:r>
          </w:p>
        </w:tc>
        <w:tc>
          <w:tcPr>
            <w:tcW w:w="2835" w:type="dxa"/>
            <w:vAlign w:val="center"/>
          </w:tcPr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д. Оньмесь,</w:t>
            </w:r>
          </w:p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ул. Центральная, 4</w:t>
            </w:r>
          </w:p>
        </w:tc>
      </w:tr>
      <w:tr w:rsidR="00540205" w:rsidRPr="00257BE2" w:rsidTr="005C0ACA">
        <w:tc>
          <w:tcPr>
            <w:tcW w:w="1560" w:type="dxa"/>
            <w:vMerge w:val="restart"/>
            <w:vAlign w:val="center"/>
          </w:tcPr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Летка</w:t>
            </w:r>
          </w:p>
        </w:tc>
        <w:tc>
          <w:tcPr>
            <w:tcW w:w="5528" w:type="dxa"/>
            <w:vAlign w:val="center"/>
          </w:tcPr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Летская библиотека-филиал № 1 МУК «Прилузская</w:t>
            </w:r>
          </w:p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межпоселенческая централизованная библиотечная система»</w:t>
            </w:r>
          </w:p>
        </w:tc>
        <w:tc>
          <w:tcPr>
            <w:tcW w:w="2835" w:type="dxa"/>
            <w:vAlign w:val="center"/>
          </w:tcPr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с. Летка,</w:t>
            </w:r>
          </w:p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ул. Набережная, д. 6</w:t>
            </w:r>
          </w:p>
        </w:tc>
      </w:tr>
      <w:tr w:rsidR="00540205" w:rsidRPr="00257BE2" w:rsidTr="00466F14">
        <w:trPr>
          <w:trHeight w:val="200"/>
        </w:trPr>
        <w:tc>
          <w:tcPr>
            <w:tcW w:w="1560" w:type="dxa"/>
            <w:vMerge/>
            <w:vAlign w:val="center"/>
          </w:tcPr>
          <w:p w:rsidR="00540205" w:rsidRPr="00257BE2" w:rsidRDefault="00540205" w:rsidP="00540205">
            <w:pPr>
              <w:ind w:right="-1"/>
              <w:jc w:val="center"/>
            </w:pPr>
          </w:p>
        </w:tc>
        <w:tc>
          <w:tcPr>
            <w:tcW w:w="5528" w:type="dxa"/>
            <w:vAlign w:val="center"/>
          </w:tcPr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="00D21C00" w:rsidRPr="00257BE2">
              <w:rPr>
                <w:rFonts w:ascii="Times New Roman" w:hAnsi="Times New Roman" w:cs="Times New Roman"/>
              </w:rPr>
              <w:t>«</w:t>
            </w:r>
            <w:r w:rsidRPr="00257BE2">
              <w:rPr>
                <w:rFonts w:ascii="Times New Roman" w:hAnsi="Times New Roman" w:cs="Times New Roman"/>
              </w:rPr>
              <w:t>Летка</w:t>
            </w:r>
            <w:r w:rsidR="00D21C00" w:rsidRPr="00257BE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vAlign w:val="center"/>
          </w:tcPr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с. Летка,</w:t>
            </w:r>
          </w:p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ул. Советская, 62</w:t>
            </w:r>
          </w:p>
        </w:tc>
      </w:tr>
      <w:tr w:rsidR="00540205" w:rsidRPr="00257BE2" w:rsidTr="005C0ACA">
        <w:tc>
          <w:tcPr>
            <w:tcW w:w="1560" w:type="dxa"/>
            <w:vMerge w:val="restart"/>
            <w:vAlign w:val="center"/>
          </w:tcPr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Черемуховка</w:t>
            </w:r>
          </w:p>
        </w:tc>
        <w:tc>
          <w:tcPr>
            <w:tcW w:w="5528" w:type="dxa"/>
            <w:vAlign w:val="center"/>
          </w:tcPr>
          <w:p w:rsidR="00540205" w:rsidRPr="00257BE2" w:rsidRDefault="00540205" w:rsidP="005C0ACA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Черемуховская библиотека-филиал № 18 МУК «Прилузская</w:t>
            </w:r>
            <w:r w:rsidR="005C0ACA" w:rsidRPr="00257BE2">
              <w:rPr>
                <w:rFonts w:ascii="Times New Roman" w:hAnsi="Times New Roman" w:cs="Times New Roman"/>
              </w:rPr>
              <w:t xml:space="preserve"> </w:t>
            </w:r>
            <w:r w:rsidRPr="00257BE2">
              <w:rPr>
                <w:rFonts w:ascii="Times New Roman" w:hAnsi="Times New Roman" w:cs="Times New Roman"/>
              </w:rPr>
              <w:t>межпоселенческая централизованная библиотечная система»</w:t>
            </w:r>
          </w:p>
        </w:tc>
        <w:tc>
          <w:tcPr>
            <w:tcW w:w="2835" w:type="dxa"/>
            <w:vAlign w:val="center"/>
          </w:tcPr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с. Черемуховка,</w:t>
            </w:r>
          </w:p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ул. Октябрьская, 22</w:t>
            </w:r>
          </w:p>
        </w:tc>
      </w:tr>
      <w:tr w:rsidR="00540205" w:rsidRPr="00257BE2" w:rsidTr="005C0ACA">
        <w:tc>
          <w:tcPr>
            <w:tcW w:w="1560" w:type="dxa"/>
            <w:vMerge/>
            <w:vAlign w:val="center"/>
          </w:tcPr>
          <w:p w:rsidR="00540205" w:rsidRPr="00257BE2" w:rsidRDefault="00540205" w:rsidP="00540205">
            <w:pPr>
              <w:ind w:right="-1"/>
              <w:jc w:val="center"/>
            </w:pPr>
          </w:p>
        </w:tc>
        <w:tc>
          <w:tcPr>
            <w:tcW w:w="5528" w:type="dxa"/>
            <w:vAlign w:val="center"/>
          </w:tcPr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Пожемаягский сектор МБУК</w:t>
            </w:r>
          </w:p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 xml:space="preserve"> «Летская межпоселенческая клубная система»</w:t>
            </w:r>
          </w:p>
        </w:tc>
        <w:tc>
          <w:tcPr>
            <w:tcW w:w="2835" w:type="dxa"/>
            <w:vAlign w:val="center"/>
          </w:tcPr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п.с.т.  Пожемаяг,</w:t>
            </w:r>
          </w:p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ул. Центральная, 7</w:t>
            </w:r>
          </w:p>
        </w:tc>
      </w:tr>
      <w:tr w:rsidR="00540205" w:rsidRPr="00257BE2" w:rsidTr="005C0ACA">
        <w:tc>
          <w:tcPr>
            <w:tcW w:w="1560" w:type="dxa"/>
            <w:vMerge w:val="restart"/>
            <w:vAlign w:val="center"/>
          </w:tcPr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Мутница</w:t>
            </w:r>
          </w:p>
        </w:tc>
        <w:tc>
          <w:tcPr>
            <w:tcW w:w="5528" w:type="dxa"/>
            <w:vAlign w:val="center"/>
          </w:tcPr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«Мутницкий сельский клуб» МБУК</w:t>
            </w:r>
          </w:p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 xml:space="preserve"> «Летская межпоселенческая клубная система»</w:t>
            </w:r>
          </w:p>
        </w:tc>
        <w:tc>
          <w:tcPr>
            <w:tcW w:w="2835" w:type="dxa"/>
            <w:vAlign w:val="center"/>
          </w:tcPr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с. Мутница,</w:t>
            </w:r>
          </w:p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ул. Дуговая, 22</w:t>
            </w:r>
          </w:p>
        </w:tc>
      </w:tr>
      <w:tr w:rsidR="00540205" w:rsidRPr="00257BE2" w:rsidTr="005C0ACA">
        <w:tc>
          <w:tcPr>
            <w:tcW w:w="1560" w:type="dxa"/>
            <w:vMerge/>
            <w:vAlign w:val="center"/>
          </w:tcPr>
          <w:p w:rsidR="00540205" w:rsidRPr="00257BE2" w:rsidRDefault="00540205" w:rsidP="00540205">
            <w:pPr>
              <w:ind w:right="-1"/>
              <w:jc w:val="center"/>
            </w:pPr>
          </w:p>
        </w:tc>
        <w:tc>
          <w:tcPr>
            <w:tcW w:w="5528" w:type="dxa"/>
            <w:vAlign w:val="center"/>
          </w:tcPr>
          <w:p w:rsidR="00540205" w:rsidRPr="00257BE2" w:rsidRDefault="00540205" w:rsidP="005C0ACA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Гуляшорская библиотека-филиал № 17 МУК «Прилузская</w:t>
            </w:r>
            <w:r w:rsidR="005C0ACA" w:rsidRPr="00257BE2">
              <w:rPr>
                <w:rFonts w:ascii="Times New Roman" w:hAnsi="Times New Roman" w:cs="Times New Roman"/>
              </w:rPr>
              <w:t xml:space="preserve"> </w:t>
            </w:r>
            <w:r w:rsidRPr="00257BE2">
              <w:rPr>
                <w:rFonts w:ascii="Times New Roman" w:hAnsi="Times New Roman" w:cs="Times New Roman"/>
              </w:rPr>
              <w:t>межпоселенческая централизованная библиотечная система»</w:t>
            </w:r>
          </w:p>
        </w:tc>
        <w:tc>
          <w:tcPr>
            <w:tcW w:w="2835" w:type="dxa"/>
            <w:vAlign w:val="center"/>
          </w:tcPr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п.с.т.  Гуляшор,</w:t>
            </w:r>
          </w:p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ул. Мира, 4</w:t>
            </w:r>
          </w:p>
        </w:tc>
      </w:tr>
      <w:tr w:rsidR="00540205" w:rsidRPr="00257BE2" w:rsidTr="00466F14">
        <w:trPr>
          <w:trHeight w:val="376"/>
        </w:trPr>
        <w:tc>
          <w:tcPr>
            <w:tcW w:w="1560" w:type="dxa"/>
            <w:vAlign w:val="center"/>
          </w:tcPr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Гурьевка</w:t>
            </w:r>
          </w:p>
        </w:tc>
        <w:tc>
          <w:tcPr>
            <w:tcW w:w="5528" w:type="dxa"/>
            <w:vAlign w:val="center"/>
          </w:tcPr>
          <w:p w:rsidR="00540205" w:rsidRPr="00257BE2" w:rsidRDefault="00540205" w:rsidP="005C0ACA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Гурьевская библиотека-филиал № 13 МУК «Прилузская</w:t>
            </w:r>
            <w:r w:rsidR="005C0ACA" w:rsidRPr="00257BE2">
              <w:rPr>
                <w:rFonts w:ascii="Times New Roman" w:hAnsi="Times New Roman" w:cs="Times New Roman"/>
              </w:rPr>
              <w:t xml:space="preserve"> </w:t>
            </w:r>
            <w:r w:rsidRPr="00257BE2">
              <w:rPr>
                <w:rFonts w:ascii="Times New Roman" w:hAnsi="Times New Roman" w:cs="Times New Roman"/>
              </w:rPr>
              <w:t>межпоселенческая централизованная библиотечная система»</w:t>
            </w:r>
          </w:p>
        </w:tc>
        <w:tc>
          <w:tcPr>
            <w:tcW w:w="2835" w:type="dxa"/>
            <w:vAlign w:val="center"/>
          </w:tcPr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с. Гурьевка,</w:t>
            </w:r>
          </w:p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ул. Школьная, 8</w:t>
            </w:r>
          </w:p>
        </w:tc>
      </w:tr>
      <w:tr w:rsidR="00540205" w:rsidRPr="00257BE2" w:rsidTr="00466F14">
        <w:trPr>
          <w:trHeight w:val="400"/>
        </w:trPr>
        <w:tc>
          <w:tcPr>
            <w:tcW w:w="1560" w:type="dxa"/>
            <w:vMerge w:val="restart"/>
            <w:vAlign w:val="center"/>
          </w:tcPr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Слудка</w:t>
            </w:r>
          </w:p>
        </w:tc>
        <w:tc>
          <w:tcPr>
            <w:tcW w:w="5528" w:type="dxa"/>
            <w:vAlign w:val="center"/>
          </w:tcPr>
          <w:p w:rsidR="00540205" w:rsidRPr="00257BE2" w:rsidRDefault="00540205" w:rsidP="005C0ACA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Слудская библиотека-филиал № 17 МУК «Прилузская</w:t>
            </w:r>
            <w:r w:rsidR="005C0ACA" w:rsidRPr="00257BE2">
              <w:rPr>
                <w:rFonts w:ascii="Times New Roman" w:hAnsi="Times New Roman" w:cs="Times New Roman"/>
              </w:rPr>
              <w:t xml:space="preserve"> </w:t>
            </w:r>
            <w:r w:rsidRPr="00257BE2">
              <w:rPr>
                <w:rFonts w:ascii="Times New Roman" w:hAnsi="Times New Roman" w:cs="Times New Roman"/>
              </w:rPr>
              <w:t>межпоселенческая централизованная библиотечная система»</w:t>
            </w:r>
          </w:p>
        </w:tc>
        <w:tc>
          <w:tcPr>
            <w:tcW w:w="2835" w:type="dxa"/>
            <w:vAlign w:val="center"/>
          </w:tcPr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с. Слудка,</w:t>
            </w:r>
          </w:p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ул. Новая, 8</w:t>
            </w:r>
          </w:p>
        </w:tc>
      </w:tr>
      <w:tr w:rsidR="00540205" w:rsidRPr="00257BE2" w:rsidTr="00466F14">
        <w:trPr>
          <w:trHeight w:val="297"/>
        </w:trPr>
        <w:tc>
          <w:tcPr>
            <w:tcW w:w="1560" w:type="dxa"/>
            <w:vMerge/>
            <w:vAlign w:val="center"/>
          </w:tcPr>
          <w:p w:rsidR="00540205" w:rsidRPr="00257BE2" w:rsidRDefault="00540205" w:rsidP="00540205">
            <w:pPr>
              <w:ind w:right="-1"/>
              <w:jc w:val="center"/>
            </w:pPr>
          </w:p>
        </w:tc>
        <w:tc>
          <w:tcPr>
            <w:tcW w:w="5528" w:type="dxa"/>
            <w:vAlign w:val="center"/>
          </w:tcPr>
          <w:p w:rsidR="00540205" w:rsidRPr="00257BE2" w:rsidRDefault="00540205" w:rsidP="005C0ACA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Якуньельская библиотека-филиал № 19 МУК "Прилузская</w:t>
            </w:r>
            <w:r w:rsidR="005C0ACA" w:rsidRPr="00257BE2">
              <w:rPr>
                <w:rFonts w:ascii="Times New Roman" w:hAnsi="Times New Roman" w:cs="Times New Roman"/>
              </w:rPr>
              <w:t xml:space="preserve"> </w:t>
            </w:r>
            <w:r w:rsidRPr="00257BE2">
              <w:rPr>
                <w:rFonts w:ascii="Times New Roman" w:hAnsi="Times New Roman" w:cs="Times New Roman"/>
              </w:rPr>
              <w:t>межпоселенческая централизованная библиотечная система»</w:t>
            </w:r>
          </w:p>
        </w:tc>
        <w:tc>
          <w:tcPr>
            <w:tcW w:w="2835" w:type="dxa"/>
            <w:vAlign w:val="center"/>
          </w:tcPr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п.с.т.  Якуньель,</w:t>
            </w:r>
          </w:p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ул. Первомайская, 9</w:t>
            </w:r>
          </w:p>
        </w:tc>
      </w:tr>
      <w:tr w:rsidR="00540205" w:rsidRPr="00257BE2" w:rsidTr="00972232">
        <w:trPr>
          <w:trHeight w:val="335"/>
        </w:trPr>
        <w:tc>
          <w:tcPr>
            <w:tcW w:w="1560" w:type="dxa"/>
            <w:vAlign w:val="center"/>
          </w:tcPr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Прокопьевка</w:t>
            </w:r>
          </w:p>
        </w:tc>
        <w:tc>
          <w:tcPr>
            <w:tcW w:w="5528" w:type="dxa"/>
            <w:vAlign w:val="center"/>
          </w:tcPr>
          <w:p w:rsidR="00540205" w:rsidRPr="00257BE2" w:rsidRDefault="00540205" w:rsidP="005C0ACA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Прокопьевская библиотека-филиал № 20 МУК «Прилузская</w:t>
            </w:r>
            <w:r w:rsidR="005C0ACA" w:rsidRPr="00257BE2">
              <w:rPr>
                <w:rFonts w:ascii="Times New Roman" w:hAnsi="Times New Roman" w:cs="Times New Roman"/>
              </w:rPr>
              <w:t xml:space="preserve"> </w:t>
            </w:r>
            <w:r w:rsidRPr="00257BE2">
              <w:rPr>
                <w:rFonts w:ascii="Times New Roman" w:hAnsi="Times New Roman" w:cs="Times New Roman"/>
              </w:rPr>
              <w:t>межпоселенческая централизованная библиотечная система»</w:t>
            </w:r>
          </w:p>
        </w:tc>
        <w:tc>
          <w:tcPr>
            <w:tcW w:w="2835" w:type="dxa"/>
            <w:vAlign w:val="center"/>
          </w:tcPr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с. Прокопьевка, у</w:t>
            </w:r>
          </w:p>
          <w:p w:rsidR="00540205" w:rsidRPr="00257BE2" w:rsidRDefault="00540205" w:rsidP="00540205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57BE2">
              <w:rPr>
                <w:rFonts w:ascii="Times New Roman" w:hAnsi="Times New Roman" w:cs="Times New Roman"/>
              </w:rPr>
              <w:t>л. Центральная, 2</w:t>
            </w:r>
          </w:p>
        </w:tc>
      </w:tr>
    </w:tbl>
    <w:p w:rsidR="00DA22ED" w:rsidRPr="00257BE2" w:rsidRDefault="00540205" w:rsidP="00466F14">
      <w:pPr>
        <w:pStyle w:val="ConsPlusNormal"/>
        <w:ind w:right="-1"/>
        <w:jc w:val="right"/>
      </w:pPr>
      <w:r w:rsidRPr="00257BE2">
        <w:rPr>
          <w:rFonts w:ascii="Times New Roman" w:hAnsi="Times New Roman" w:cs="Times New Roman"/>
        </w:rPr>
        <w:t>».</w:t>
      </w:r>
      <w:r w:rsidR="00466F14" w:rsidRPr="00257BE2">
        <w:t xml:space="preserve"> </w:t>
      </w:r>
    </w:p>
    <w:p w:rsidR="00DA22ED" w:rsidRPr="00257BE2" w:rsidRDefault="00DA22ED" w:rsidP="00885B22">
      <w:pPr>
        <w:jc w:val="both"/>
      </w:pPr>
    </w:p>
    <w:p w:rsidR="009A468C" w:rsidRPr="00257BE2" w:rsidRDefault="009A468C" w:rsidP="00885B22">
      <w:pPr>
        <w:jc w:val="both"/>
      </w:pPr>
    </w:p>
    <w:sectPr w:rsidR="009A468C" w:rsidRPr="00257BE2" w:rsidSect="00257BE2">
      <w:headerReference w:type="default" r:id="rId13"/>
      <w:pgSz w:w="11907" w:h="16840" w:code="9"/>
      <w:pgMar w:top="961" w:right="851" w:bottom="709" w:left="1701" w:header="426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A10" w:rsidRDefault="00B70A10" w:rsidP="004A30D8">
      <w:r>
        <w:separator/>
      </w:r>
    </w:p>
  </w:endnote>
  <w:endnote w:type="continuationSeparator" w:id="0">
    <w:p w:rsidR="00B70A10" w:rsidRDefault="00B70A10" w:rsidP="004A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-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A10" w:rsidRDefault="00B70A10" w:rsidP="004A30D8">
      <w:r>
        <w:separator/>
      </w:r>
    </w:p>
  </w:footnote>
  <w:footnote w:type="continuationSeparator" w:id="0">
    <w:p w:rsidR="00B70A10" w:rsidRDefault="00B70A10" w:rsidP="004A3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D8" w:rsidRDefault="004A30D8" w:rsidP="004A30D8">
    <w:pPr>
      <w:pStyle w:val="a6"/>
    </w:pPr>
    <w:r>
      <w:tab/>
    </w:r>
    <w:r w:rsidR="00060F6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023"/>
    <w:multiLevelType w:val="hybridMultilevel"/>
    <w:tmpl w:val="1152C230"/>
    <w:lvl w:ilvl="0" w:tplc="EF2AA66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D5B30"/>
    <w:multiLevelType w:val="hybridMultilevel"/>
    <w:tmpl w:val="9E70B346"/>
    <w:lvl w:ilvl="0" w:tplc="D73C91B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CF602D1"/>
    <w:multiLevelType w:val="hybridMultilevel"/>
    <w:tmpl w:val="440AC28A"/>
    <w:lvl w:ilvl="0" w:tplc="E384E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F7F452F"/>
    <w:multiLevelType w:val="hybridMultilevel"/>
    <w:tmpl w:val="F8BC0C2E"/>
    <w:lvl w:ilvl="0" w:tplc="78CE0DD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4C82A63"/>
    <w:multiLevelType w:val="hybridMultilevel"/>
    <w:tmpl w:val="2CEA8E6A"/>
    <w:lvl w:ilvl="0" w:tplc="E84E8F0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C8A02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3F4FFF"/>
    <w:multiLevelType w:val="hybridMultilevel"/>
    <w:tmpl w:val="3EF6B65E"/>
    <w:lvl w:ilvl="0" w:tplc="D324BA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CD261A6"/>
    <w:multiLevelType w:val="multilevel"/>
    <w:tmpl w:val="19B0D646"/>
    <w:styleLink w:val="1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-" w:hAnsi="-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22"/>
    <w:rsid w:val="00005E74"/>
    <w:rsid w:val="000364E1"/>
    <w:rsid w:val="000431F4"/>
    <w:rsid w:val="000463DD"/>
    <w:rsid w:val="00060F63"/>
    <w:rsid w:val="000753CC"/>
    <w:rsid w:val="000776CA"/>
    <w:rsid w:val="000C3371"/>
    <w:rsid w:val="000C3989"/>
    <w:rsid w:val="000D1CD1"/>
    <w:rsid w:val="000F4F7C"/>
    <w:rsid w:val="00100FFB"/>
    <w:rsid w:val="001019EB"/>
    <w:rsid w:val="00104C8C"/>
    <w:rsid w:val="00105F69"/>
    <w:rsid w:val="001253B8"/>
    <w:rsid w:val="00151D38"/>
    <w:rsid w:val="0017756D"/>
    <w:rsid w:val="00193BCE"/>
    <w:rsid w:val="001965E3"/>
    <w:rsid w:val="001B29FE"/>
    <w:rsid w:val="001E242B"/>
    <w:rsid w:val="002226CA"/>
    <w:rsid w:val="002277EC"/>
    <w:rsid w:val="0023033E"/>
    <w:rsid w:val="002404D7"/>
    <w:rsid w:val="00257BE2"/>
    <w:rsid w:val="00263731"/>
    <w:rsid w:val="00272E32"/>
    <w:rsid w:val="00281902"/>
    <w:rsid w:val="002C28BD"/>
    <w:rsid w:val="002C5E7D"/>
    <w:rsid w:val="002D1185"/>
    <w:rsid w:val="002D3577"/>
    <w:rsid w:val="0030270C"/>
    <w:rsid w:val="003073AD"/>
    <w:rsid w:val="00310BDC"/>
    <w:rsid w:val="003740A0"/>
    <w:rsid w:val="003863AF"/>
    <w:rsid w:val="00395989"/>
    <w:rsid w:val="003B07F0"/>
    <w:rsid w:val="003B6D8E"/>
    <w:rsid w:val="003F7B9B"/>
    <w:rsid w:val="00412421"/>
    <w:rsid w:val="004135F4"/>
    <w:rsid w:val="004308A5"/>
    <w:rsid w:val="00441EE7"/>
    <w:rsid w:val="00452F2D"/>
    <w:rsid w:val="00455B9B"/>
    <w:rsid w:val="00466F14"/>
    <w:rsid w:val="004972E6"/>
    <w:rsid w:val="004A3042"/>
    <w:rsid w:val="004A30D8"/>
    <w:rsid w:val="004B5DE4"/>
    <w:rsid w:val="004B6607"/>
    <w:rsid w:val="00502BAC"/>
    <w:rsid w:val="00514A5D"/>
    <w:rsid w:val="0051567A"/>
    <w:rsid w:val="00522388"/>
    <w:rsid w:val="00530984"/>
    <w:rsid w:val="00536138"/>
    <w:rsid w:val="00536D35"/>
    <w:rsid w:val="00540205"/>
    <w:rsid w:val="00577C45"/>
    <w:rsid w:val="005A4CF5"/>
    <w:rsid w:val="005A55F5"/>
    <w:rsid w:val="005C0ACA"/>
    <w:rsid w:val="005D50CB"/>
    <w:rsid w:val="005E6431"/>
    <w:rsid w:val="00631E37"/>
    <w:rsid w:val="0065783D"/>
    <w:rsid w:val="006650EF"/>
    <w:rsid w:val="00673571"/>
    <w:rsid w:val="00681D20"/>
    <w:rsid w:val="00682820"/>
    <w:rsid w:val="00694534"/>
    <w:rsid w:val="00694DA1"/>
    <w:rsid w:val="006B0620"/>
    <w:rsid w:val="006B72F4"/>
    <w:rsid w:val="00724377"/>
    <w:rsid w:val="0073152C"/>
    <w:rsid w:val="0074476D"/>
    <w:rsid w:val="007843A7"/>
    <w:rsid w:val="007A1CE7"/>
    <w:rsid w:val="007A3488"/>
    <w:rsid w:val="007A5CA6"/>
    <w:rsid w:val="007B7573"/>
    <w:rsid w:val="007D5BEF"/>
    <w:rsid w:val="007E1D2E"/>
    <w:rsid w:val="007E7101"/>
    <w:rsid w:val="007F2F01"/>
    <w:rsid w:val="007F466E"/>
    <w:rsid w:val="007F4912"/>
    <w:rsid w:val="00804287"/>
    <w:rsid w:val="00817612"/>
    <w:rsid w:val="008222BF"/>
    <w:rsid w:val="008530AB"/>
    <w:rsid w:val="00885B22"/>
    <w:rsid w:val="008B19B1"/>
    <w:rsid w:val="008C2373"/>
    <w:rsid w:val="008E55DF"/>
    <w:rsid w:val="008E5950"/>
    <w:rsid w:val="008F7809"/>
    <w:rsid w:val="009119A1"/>
    <w:rsid w:val="00914626"/>
    <w:rsid w:val="00926808"/>
    <w:rsid w:val="00932971"/>
    <w:rsid w:val="0096304E"/>
    <w:rsid w:val="009668A6"/>
    <w:rsid w:val="00972232"/>
    <w:rsid w:val="009A468C"/>
    <w:rsid w:val="009A518F"/>
    <w:rsid w:val="009B4B7B"/>
    <w:rsid w:val="009E62C2"/>
    <w:rsid w:val="00A03AA0"/>
    <w:rsid w:val="00A03DA3"/>
    <w:rsid w:val="00A11BC7"/>
    <w:rsid w:val="00A12107"/>
    <w:rsid w:val="00A1708C"/>
    <w:rsid w:val="00A26136"/>
    <w:rsid w:val="00A3049A"/>
    <w:rsid w:val="00A30FE2"/>
    <w:rsid w:val="00A53054"/>
    <w:rsid w:val="00A93B11"/>
    <w:rsid w:val="00A97539"/>
    <w:rsid w:val="00AA0CA3"/>
    <w:rsid w:val="00AA48BF"/>
    <w:rsid w:val="00AB1BFF"/>
    <w:rsid w:val="00AB6D21"/>
    <w:rsid w:val="00B15330"/>
    <w:rsid w:val="00B507A4"/>
    <w:rsid w:val="00B61862"/>
    <w:rsid w:val="00B70A10"/>
    <w:rsid w:val="00B73DFD"/>
    <w:rsid w:val="00B87A98"/>
    <w:rsid w:val="00B92324"/>
    <w:rsid w:val="00BA5895"/>
    <w:rsid w:val="00BA5CBB"/>
    <w:rsid w:val="00BA7044"/>
    <w:rsid w:val="00C0033B"/>
    <w:rsid w:val="00C021D3"/>
    <w:rsid w:val="00C21FC3"/>
    <w:rsid w:val="00C23452"/>
    <w:rsid w:val="00C67A19"/>
    <w:rsid w:val="00C77203"/>
    <w:rsid w:val="00CA042C"/>
    <w:rsid w:val="00CA0508"/>
    <w:rsid w:val="00CA4560"/>
    <w:rsid w:val="00CD03FA"/>
    <w:rsid w:val="00CF4E2A"/>
    <w:rsid w:val="00D12AC6"/>
    <w:rsid w:val="00D21C00"/>
    <w:rsid w:val="00D2353B"/>
    <w:rsid w:val="00D24CAD"/>
    <w:rsid w:val="00D56889"/>
    <w:rsid w:val="00D63FDF"/>
    <w:rsid w:val="00D64EBA"/>
    <w:rsid w:val="00D72070"/>
    <w:rsid w:val="00D84470"/>
    <w:rsid w:val="00DA22ED"/>
    <w:rsid w:val="00DB6AD2"/>
    <w:rsid w:val="00DB7D88"/>
    <w:rsid w:val="00DC527C"/>
    <w:rsid w:val="00DC6D27"/>
    <w:rsid w:val="00DE06B6"/>
    <w:rsid w:val="00DF3F7A"/>
    <w:rsid w:val="00E31868"/>
    <w:rsid w:val="00E37B0B"/>
    <w:rsid w:val="00E70E0A"/>
    <w:rsid w:val="00E75D73"/>
    <w:rsid w:val="00E932F2"/>
    <w:rsid w:val="00EA39E5"/>
    <w:rsid w:val="00EA7CF3"/>
    <w:rsid w:val="00EA7E75"/>
    <w:rsid w:val="00EC152C"/>
    <w:rsid w:val="00EC2E7B"/>
    <w:rsid w:val="00ED5302"/>
    <w:rsid w:val="00F107B4"/>
    <w:rsid w:val="00F12F0E"/>
    <w:rsid w:val="00F31928"/>
    <w:rsid w:val="00F4233F"/>
    <w:rsid w:val="00F43B2F"/>
    <w:rsid w:val="00F51F19"/>
    <w:rsid w:val="00F639B6"/>
    <w:rsid w:val="00F82A2A"/>
    <w:rsid w:val="00F852B1"/>
    <w:rsid w:val="00F941CB"/>
    <w:rsid w:val="00FB1761"/>
    <w:rsid w:val="00FB3032"/>
    <w:rsid w:val="00FC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B22"/>
  </w:style>
  <w:style w:type="paragraph" w:styleId="2">
    <w:name w:val="heading 2"/>
    <w:basedOn w:val="a"/>
    <w:next w:val="a"/>
    <w:qFormat/>
    <w:rsid w:val="00885B22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customStyle="1" w:styleId="1">
    <w:name w:val="Стиль1"/>
    <w:rsid w:val="00514A5D"/>
    <w:pPr>
      <w:numPr>
        <w:numId w:val="1"/>
      </w:numPr>
    </w:pPr>
  </w:style>
  <w:style w:type="paragraph" w:styleId="a3">
    <w:name w:val="Title"/>
    <w:basedOn w:val="a"/>
    <w:qFormat/>
    <w:rsid w:val="00885B22"/>
    <w:pPr>
      <w:jc w:val="center"/>
    </w:pPr>
    <w:rPr>
      <w:sz w:val="28"/>
    </w:rPr>
  </w:style>
  <w:style w:type="paragraph" w:styleId="20">
    <w:name w:val="Body Text 2"/>
    <w:basedOn w:val="a"/>
    <w:rsid w:val="00885B22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4">
    <w:name w:val="Balloon Text"/>
    <w:basedOn w:val="a"/>
    <w:semiHidden/>
    <w:rsid w:val="00A3049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B1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link w:val="a0"/>
    <w:semiHidden/>
    <w:rsid w:val="00B9232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Title">
    <w:name w:val="ConsPlusTitle"/>
    <w:rsid w:val="00DF3F7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107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4A30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A30D8"/>
  </w:style>
  <w:style w:type="paragraph" w:styleId="a8">
    <w:name w:val="footer"/>
    <w:basedOn w:val="a"/>
    <w:link w:val="a9"/>
    <w:rsid w:val="004A30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A3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B22"/>
  </w:style>
  <w:style w:type="paragraph" w:styleId="2">
    <w:name w:val="heading 2"/>
    <w:basedOn w:val="a"/>
    <w:next w:val="a"/>
    <w:qFormat/>
    <w:rsid w:val="00885B22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customStyle="1" w:styleId="1">
    <w:name w:val="Стиль1"/>
    <w:rsid w:val="00514A5D"/>
    <w:pPr>
      <w:numPr>
        <w:numId w:val="1"/>
      </w:numPr>
    </w:pPr>
  </w:style>
  <w:style w:type="paragraph" w:styleId="a3">
    <w:name w:val="Title"/>
    <w:basedOn w:val="a"/>
    <w:qFormat/>
    <w:rsid w:val="00885B22"/>
    <w:pPr>
      <w:jc w:val="center"/>
    </w:pPr>
    <w:rPr>
      <w:sz w:val="28"/>
    </w:rPr>
  </w:style>
  <w:style w:type="paragraph" w:styleId="20">
    <w:name w:val="Body Text 2"/>
    <w:basedOn w:val="a"/>
    <w:rsid w:val="00885B22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4">
    <w:name w:val="Balloon Text"/>
    <w:basedOn w:val="a"/>
    <w:semiHidden/>
    <w:rsid w:val="00A3049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B1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link w:val="a0"/>
    <w:semiHidden/>
    <w:rsid w:val="00B9232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Title">
    <w:name w:val="ConsPlusTitle"/>
    <w:rsid w:val="00DF3F7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107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4A30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A30D8"/>
  </w:style>
  <w:style w:type="paragraph" w:styleId="a8">
    <w:name w:val="footer"/>
    <w:basedOn w:val="a"/>
    <w:link w:val="a9"/>
    <w:rsid w:val="004A30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A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2307F087EAABCAEAA7222EA72C978AF277A0DEDE7B51C781631C799D333221FBF1B352E138D4B3938815R4c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2307F087EAABCAEAA7222EA72C978AF277A0DEDE7B51C781631C799D333221FBF1B352E138D4B3938812R4cE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D2307F087EAABCAEAA7222EA72C978AF277A0DEDE7B51C781631C799D333221RFc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2307F087EAABCAEAA73C23B140C98EF57AF7DBD9765C94D53C4724CAR3c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«АБЪЯЧОЙ» СИКТ</vt:lpstr>
    </vt:vector>
  </TitlesOfParts>
  <Company>Microsoft</Company>
  <LinksUpToDate>false</LinksUpToDate>
  <CharactersWithSpaces>7250</CharactersWithSpaces>
  <SharedDoc>false</SharedDoc>
  <HLinks>
    <vt:vector size="36" baseType="variant"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5505116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consultantplus://offline/ref=CD2307F087EAABCAEAA7222EA72C978AF277A0DEDE7B51C781631C799D333221FBF1B352E138D4B3938815R4c0J</vt:lpwstr>
      </vt:variant>
      <vt:variant>
        <vt:lpwstr/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5505038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consultantplus://offline/ref=CD2307F087EAABCAEAA7222EA72C978AF277A0DEDE7B51C781631C799D333221FBF1B352E138D4B3938812R4cEJ</vt:lpwstr>
      </vt:variant>
      <vt:variant>
        <vt:lpwstr/>
      </vt:variant>
      <vt:variant>
        <vt:i4>6488126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consultantplus://offline/ref=CD2307F087EAABCAEAA7222EA72C978AF277A0DEDE7B51C781631C799D333221RFcBJ</vt:lpwstr>
      </vt:variant>
      <vt:variant>
        <vt:lpwstr/>
      </vt:variant>
      <vt:variant>
        <vt:i4>5308416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consultantplus://offline/ref=CD2307F087EAABCAEAA73C23B140C98EF57AF7DBD9765C94D53C4724CAR3cAJ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«АБЪЯЧОЙ» СИКТ</dc:title>
  <dc:creator>Admin</dc:creator>
  <cp:lastModifiedBy>Admin</cp:lastModifiedBy>
  <cp:revision>2</cp:revision>
  <cp:lastPrinted>2017-09-12T12:17:00Z</cp:lastPrinted>
  <dcterms:created xsi:type="dcterms:W3CDTF">2017-09-13T07:54:00Z</dcterms:created>
  <dcterms:modified xsi:type="dcterms:W3CDTF">2017-09-13T07:54:00Z</dcterms:modified>
</cp:coreProperties>
</file>