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5" w:rsidRPr="008B51A0" w:rsidRDefault="006467D0" w:rsidP="0064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51A0">
        <w:rPr>
          <w:rFonts w:ascii="Times New Roman" w:hAnsi="Times New Roman" w:cs="Times New Roman"/>
          <w:b/>
        </w:rPr>
        <w:t xml:space="preserve">Паспорт </w:t>
      </w:r>
      <w:r w:rsidR="0070259B">
        <w:rPr>
          <w:rFonts w:ascii="Times New Roman" w:hAnsi="Times New Roman" w:cs="Times New Roman"/>
          <w:b/>
        </w:rPr>
        <w:t>сельского поселения «Ношуль»</w:t>
      </w:r>
    </w:p>
    <w:p w:rsidR="006467D0" w:rsidRPr="006467D0" w:rsidRDefault="006467D0" w:rsidP="006467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7D0" w:rsidRP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Общий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7D0" w:rsidRPr="006467D0" w:rsidTr="007311BB">
        <w:tc>
          <w:tcPr>
            <w:tcW w:w="4785" w:type="dxa"/>
          </w:tcPr>
          <w:p w:rsidR="006467D0" w:rsidRPr="006467D0" w:rsidRDefault="006467D0" w:rsidP="008B51A0">
            <w:pPr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Площадь территории  МО </w:t>
            </w:r>
          </w:p>
        </w:tc>
        <w:tc>
          <w:tcPr>
            <w:tcW w:w="4786" w:type="dxa"/>
          </w:tcPr>
          <w:p w:rsidR="006467D0" w:rsidRPr="006467D0" w:rsidRDefault="00542115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420317</w:t>
            </w:r>
            <w:r w:rsidR="003D284E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6467D0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6467D0">
              <w:rPr>
                <w:rFonts w:ascii="Times New Roman" w:hAnsi="Times New Roman" w:cs="Times New Roman"/>
              </w:rPr>
              <w:t xml:space="preserve">  с/х угодьями</w:t>
            </w:r>
          </w:p>
        </w:tc>
        <w:tc>
          <w:tcPr>
            <w:tcW w:w="4786" w:type="dxa"/>
          </w:tcPr>
          <w:p w:rsidR="006467D0" w:rsidRPr="006467D0" w:rsidRDefault="005A31B4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</w:t>
            </w:r>
            <w:r w:rsidR="00C06895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6467D0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6467D0">
              <w:rPr>
                <w:rFonts w:ascii="Times New Roman" w:hAnsi="Times New Roman" w:cs="Times New Roman"/>
              </w:rPr>
              <w:t xml:space="preserve"> землями лесного фонда</w:t>
            </w:r>
          </w:p>
        </w:tc>
        <w:tc>
          <w:tcPr>
            <w:tcW w:w="4786" w:type="dxa"/>
          </w:tcPr>
          <w:p w:rsidR="006467D0" w:rsidRPr="006467D0" w:rsidRDefault="005A31B4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393554,22</w:t>
            </w:r>
            <w:r w:rsidR="00C06895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6467D0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6467D0">
              <w:rPr>
                <w:rFonts w:ascii="Times New Roman" w:hAnsi="Times New Roman" w:cs="Times New Roman"/>
              </w:rPr>
              <w:t xml:space="preserve"> землями населенных пунктов</w:t>
            </w:r>
          </w:p>
        </w:tc>
        <w:tc>
          <w:tcPr>
            <w:tcW w:w="4786" w:type="dxa"/>
          </w:tcPr>
          <w:p w:rsidR="006467D0" w:rsidRPr="006467D0" w:rsidRDefault="005A31B4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57,59</w:t>
            </w:r>
            <w:r w:rsidR="00C06895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4786" w:type="dxa"/>
          </w:tcPr>
          <w:p w:rsidR="006467D0" w:rsidRPr="006467D0" w:rsidRDefault="005A5788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467D0" w:rsidRP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Этнодемографические процессы</w:t>
      </w:r>
    </w:p>
    <w:p w:rsidR="006467D0" w:rsidRDefault="006467D0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7040D" w:rsidTr="00901C17">
        <w:tc>
          <w:tcPr>
            <w:tcW w:w="4820" w:type="dxa"/>
          </w:tcPr>
          <w:p w:rsidR="0037040D" w:rsidRDefault="003704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4785" w:type="dxa"/>
          </w:tcPr>
          <w:p w:rsidR="0037040D" w:rsidRDefault="00BE00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</w:tr>
      <w:tr w:rsidR="0037040D" w:rsidTr="00901C17">
        <w:tc>
          <w:tcPr>
            <w:tcW w:w="4820" w:type="dxa"/>
          </w:tcPr>
          <w:p w:rsidR="0037040D" w:rsidRDefault="003704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785" w:type="dxa"/>
          </w:tcPr>
          <w:p w:rsidR="0037040D" w:rsidRDefault="00BE00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</w:tr>
      <w:tr w:rsidR="006467D0" w:rsidTr="006467D0">
        <w:tc>
          <w:tcPr>
            <w:tcW w:w="4820" w:type="dxa"/>
          </w:tcPr>
          <w:p w:rsidR="006467D0" w:rsidRDefault="0037040D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467D0">
              <w:rPr>
                <w:rFonts w:ascii="Times New Roman" w:hAnsi="Times New Roman" w:cs="Times New Roman"/>
              </w:rPr>
              <w:t>рудоспособного</w:t>
            </w:r>
            <w:r>
              <w:rPr>
                <w:rFonts w:ascii="Times New Roman" w:hAnsi="Times New Roman" w:cs="Times New Roman"/>
              </w:rPr>
              <w:t xml:space="preserve"> возраста </w:t>
            </w:r>
          </w:p>
        </w:tc>
        <w:tc>
          <w:tcPr>
            <w:tcW w:w="4785" w:type="dxa"/>
          </w:tcPr>
          <w:p w:rsidR="006467D0" w:rsidRDefault="009A4145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</w:t>
            </w:r>
          </w:p>
        </w:tc>
      </w:tr>
      <w:tr w:rsidR="0037040D" w:rsidTr="006467D0">
        <w:tc>
          <w:tcPr>
            <w:tcW w:w="4820" w:type="dxa"/>
          </w:tcPr>
          <w:p w:rsidR="0037040D" w:rsidRDefault="0037040D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4785" w:type="dxa"/>
          </w:tcPr>
          <w:p w:rsidR="0037040D" w:rsidRDefault="009A4145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7040D" w:rsidTr="00AB60A1">
        <w:tc>
          <w:tcPr>
            <w:tcW w:w="4820" w:type="dxa"/>
          </w:tcPr>
          <w:p w:rsidR="0037040D" w:rsidRDefault="0037040D" w:rsidP="00AB60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  <w:tc>
          <w:tcPr>
            <w:tcW w:w="4785" w:type="dxa"/>
          </w:tcPr>
          <w:p w:rsidR="0037040D" w:rsidRDefault="009A4145" w:rsidP="00AB60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Родившихся</w:t>
            </w:r>
          </w:p>
        </w:tc>
        <w:tc>
          <w:tcPr>
            <w:tcW w:w="4785" w:type="dxa"/>
          </w:tcPr>
          <w:p w:rsidR="006467D0" w:rsidRDefault="009A414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4785" w:type="dxa"/>
          </w:tcPr>
          <w:p w:rsidR="0037040D" w:rsidRDefault="009A414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37040D" w:rsidTr="00B9640F">
        <w:tc>
          <w:tcPr>
            <w:tcW w:w="4820" w:type="dxa"/>
          </w:tcPr>
          <w:p w:rsidR="0037040D" w:rsidRDefault="0037040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Зарегистрированных браков</w:t>
            </w:r>
          </w:p>
        </w:tc>
        <w:tc>
          <w:tcPr>
            <w:tcW w:w="4785" w:type="dxa"/>
          </w:tcPr>
          <w:p w:rsidR="0037040D" w:rsidRDefault="009A414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Разводов</w:t>
            </w:r>
          </w:p>
        </w:tc>
        <w:tc>
          <w:tcPr>
            <w:tcW w:w="4785" w:type="dxa"/>
          </w:tcPr>
          <w:p w:rsidR="006467D0" w:rsidRDefault="0040602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40D" w:rsidTr="00B9640F">
        <w:tc>
          <w:tcPr>
            <w:tcW w:w="4820" w:type="dxa"/>
          </w:tcPr>
          <w:p w:rsidR="0037040D" w:rsidRDefault="0037040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браков</w:t>
            </w:r>
          </w:p>
        </w:tc>
        <w:tc>
          <w:tcPr>
            <w:tcW w:w="4785" w:type="dxa"/>
          </w:tcPr>
          <w:p w:rsidR="0037040D" w:rsidRDefault="0040602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Default="0000653B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умерших в разрезе причин смерти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4785" w:type="dxa"/>
          </w:tcPr>
          <w:p w:rsidR="0000653B" w:rsidRDefault="00D43EE6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естественная </w:t>
            </w:r>
          </w:p>
        </w:tc>
        <w:tc>
          <w:tcPr>
            <w:tcW w:w="4785" w:type="dxa"/>
          </w:tcPr>
          <w:p w:rsidR="0000653B" w:rsidRDefault="003908A0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4785" w:type="dxa"/>
          </w:tcPr>
          <w:p w:rsidR="0000653B" w:rsidRDefault="00D43EE6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несовместимые с жизнью</w:t>
            </w:r>
          </w:p>
        </w:tc>
        <w:tc>
          <w:tcPr>
            <w:tcW w:w="4785" w:type="dxa"/>
          </w:tcPr>
          <w:p w:rsidR="0000653B" w:rsidRDefault="00406025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0653B" w:rsidRDefault="0000653B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Миграционные процессы</w:t>
      </w:r>
    </w:p>
    <w:p w:rsidR="006467D0" w:rsidRP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Количество: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0653B" w:rsidTr="00777DFD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Прибывших/выбывших из-за пределов России (в разрезе стран)</w:t>
            </w:r>
          </w:p>
        </w:tc>
        <w:tc>
          <w:tcPr>
            <w:tcW w:w="4785" w:type="dxa"/>
          </w:tcPr>
          <w:p w:rsidR="0000653B" w:rsidRDefault="003D284E" w:rsidP="00777D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53B" w:rsidTr="00777DFD">
        <w:tc>
          <w:tcPr>
            <w:tcW w:w="4820" w:type="dxa"/>
          </w:tcPr>
          <w:p w:rsidR="0000653B" w:rsidRDefault="0000653B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Отходников  (выезжающих из муниципального образования)</w:t>
            </w:r>
          </w:p>
        </w:tc>
        <w:tc>
          <w:tcPr>
            <w:tcW w:w="4785" w:type="dxa"/>
          </w:tcPr>
          <w:p w:rsidR="0000653B" w:rsidRDefault="003D284E" w:rsidP="00777D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53B" w:rsidTr="008A59C3">
        <w:tc>
          <w:tcPr>
            <w:tcW w:w="4820" w:type="dxa"/>
          </w:tcPr>
          <w:p w:rsidR="0000653B" w:rsidRDefault="0000653B" w:rsidP="008A59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 и вынужденных переселенцев</w:t>
            </w:r>
          </w:p>
        </w:tc>
        <w:tc>
          <w:tcPr>
            <w:tcW w:w="4785" w:type="dxa"/>
          </w:tcPr>
          <w:p w:rsidR="0000653B" w:rsidRDefault="003D284E" w:rsidP="008A59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сообщества</w:t>
      </w:r>
    </w:p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организации по этническому признаку (общественные движения, НКО, казачьи общества, общественные объединения казаков)</w:t>
            </w:r>
          </w:p>
        </w:tc>
        <w:tc>
          <w:tcPr>
            <w:tcW w:w="4785" w:type="dxa"/>
          </w:tcPr>
          <w:p w:rsidR="006467D0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организации </w:t>
            </w:r>
            <w:proofErr w:type="gramStart"/>
            <w:r w:rsidR="000C2EA1">
              <w:rPr>
                <w:rFonts w:ascii="Times New Roman" w:hAnsi="Times New Roman" w:cs="Times New Roman"/>
              </w:rPr>
              <w:t>:М</w:t>
            </w:r>
            <w:proofErr w:type="gramEnd"/>
            <w:r w:rsidR="000C2EA1">
              <w:rPr>
                <w:rFonts w:ascii="Times New Roman" w:hAnsi="Times New Roman" w:cs="Times New Roman"/>
              </w:rPr>
              <w:t>естное отделение Немецкой национально-культурной автономии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Форма\национальная принадлежность</w:t>
            </w:r>
            <w:r w:rsidR="00515069">
              <w:rPr>
                <w:rFonts w:ascii="Times New Roman" w:hAnsi="Times New Roman" w:cs="Times New Roman"/>
              </w:rPr>
              <w:t xml:space="preserve"> - немцы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членов</w:t>
            </w:r>
            <w:r w:rsidR="000C2EA1">
              <w:rPr>
                <w:rFonts w:ascii="Times New Roman" w:hAnsi="Times New Roman" w:cs="Times New Roman"/>
              </w:rPr>
              <w:t xml:space="preserve"> - 10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активных членов</w:t>
            </w:r>
            <w:r w:rsidR="000C2EA1">
              <w:rPr>
                <w:rFonts w:ascii="Times New Roman" w:hAnsi="Times New Roman" w:cs="Times New Roman"/>
              </w:rPr>
              <w:t xml:space="preserve"> - 3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0C2EA1">
              <w:rPr>
                <w:rFonts w:ascii="Times New Roman" w:hAnsi="Times New Roman" w:cs="Times New Roman"/>
              </w:rPr>
              <w:t>-</w:t>
            </w:r>
            <w:proofErr w:type="gramEnd"/>
            <w:r w:rsidR="000C2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EA1">
              <w:rPr>
                <w:rFonts w:ascii="Times New Roman" w:hAnsi="Times New Roman" w:cs="Times New Roman"/>
              </w:rPr>
              <w:t>Блега</w:t>
            </w:r>
            <w:proofErr w:type="spellEnd"/>
            <w:r w:rsidR="000C2EA1">
              <w:rPr>
                <w:rFonts w:ascii="Times New Roman" w:hAnsi="Times New Roman" w:cs="Times New Roman"/>
              </w:rPr>
              <w:t xml:space="preserve"> Валентина Петровна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r w:rsidR="000C2EA1">
              <w:rPr>
                <w:rFonts w:ascii="Times New Roman" w:hAnsi="Times New Roman" w:cs="Times New Roman"/>
              </w:rPr>
              <w:t xml:space="preserve"> - нет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="000C2EA1">
              <w:rPr>
                <w:rFonts w:ascii="Times New Roman" w:hAnsi="Times New Roman" w:cs="Times New Roman"/>
              </w:rPr>
              <w:t xml:space="preserve"> - нет</w:t>
            </w:r>
          </w:p>
        </w:tc>
      </w:tr>
      <w:tr w:rsidR="006467D0" w:rsidTr="00B9640F">
        <w:tc>
          <w:tcPr>
            <w:tcW w:w="4820" w:type="dxa"/>
          </w:tcPr>
          <w:p w:rsidR="006467D0" w:rsidRDefault="008C688D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постоянных </w:t>
            </w:r>
            <w:r w:rsidR="006467D0">
              <w:rPr>
                <w:rFonts w:ascii="Times New Roman" w:hAnsi="Times New Roman" w:cs="Times New Roman"/>
              </w:rPr>
              <w:t>культурно-массовых мероприятий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85" w:type="dxa"/>
          </w:tcPr>
          <w:p w:rsidR="006467D0" w:rsidRDefault="00693AAC" w:rsidP="000C2E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3867" w:rsidRPr="005E3867" w:rsidTr="00B9640F">
        <w:tc>
          <w:tcPr>
            <w:tcW w:w="4820" w:type="dxa"/>
          </w:tcPr>
          <w:p w:rsidR="008C688D" w:rsidRPr="005E3867" w:rsidRDefault="008C688D" w:rsidP="008C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 </w:t>
            </w:r>
          </w:p>
        </w:tc>
        <w:tc>
          <w:tcPr>
            <w:tcW w:w="4785" w:type="dxa"/>
          </w:tcPr>
          <w:p w:rsidR="008C688D" w:rsidRPr="005E3867" w:rsidRDefault="00693AAC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67D0" w:rsidTr="00B9640F">
        <w:tc>
          <w:tcPr>
            <w:tcW w:w="4820" w:type="dxa"/>
          </w:tcPr>
          <w:p w:rsidR="008C688D" w:rsidRDefault="008C688D" w:rsidP="00693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организаций, учащиеся которых изучают родной язык (кроме русского) в разрезе национальностей,</w:t>
            </w:r>
          </w:p>
        </w:tc>
        <w:tc>
          <w:tcPr>
            <w:tcW w:w="4785" w:type="dxa"/>
          </w:tcPr>
          <w:p w:rsidR="006467D0" w:rsidRDefault="00693AAC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D284E" w:rsidRDefault="003D284E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D284E" w:rsidRDefault="003D284E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D284E" w:rsidRDefault="003D284E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D284E" w:rsidRDefault="003D284E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Конфессиональный состав населения</w:t>
      </w:r>
    </w:p>
    <w:p w:rsid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E3867" w:rsidTr="00F70279">
        <w:tc>
          <w:tcPr>
            <w:tcW w:w="4820" w:type="dxa"/>
          </w:tcPr>
          <w:p w:rsidR="005E3867" w:rsidRDefault="005E3867" w:rsidP="000C2E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религиозных организациях (в разрезе организаций):</w:t>
            </w:r>
            <w:r w:rsidR="003D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  <w:r w:rsidR="00E74D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D77">
              <w:rPr>
                <w:rFonts w:ascii="Times New Roman" w:hAnsi="Times New Roman" w:cs="Times New Roman"/>
              </w:rPr>
              <w:t>Успенский храм</w:t>
            </w:r>
            <w:r w:rsidR="003908A0">
              <w:rPr>
                <w:rFonts w:ascii="Times New Roman" w:hAnsi="Times New Roman" w:cs="Times New Roman"/>
              </w:rPr>
              <w:t xml:space="preserve">, </w:t>
            </w:r>
            <w:r w:rsidR="00F0536A">
              <w:rPr>
                <w:rFonts w:ascii="Times New Roman" w:hAnsi="Times New Roman" w:cs="Times New Roman"/>
              </w:rPr>
              <w:t>Церковь Архидьякона Стефана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Конфессиональная  принадлежность</w:t>
            </w:r>
            <w:r w:rsidR="000C2EA1">
              <w:rPr>
                <w:rFonts w:ascii="Times New Roman" w:hAnsi="Times New Roman" w:cs="Times New Roman"/>
              </w:rPr>
              <w:t>: православная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прихожан</w:t>
            </w:r>
            <w:r w:rsidR="003C2557">
              <w:rPr>
                <w:rFonts w:ascii="Times New Roman" w:hAnsi="Times New Roman" w:cs="Times New Roman"/>
              </w:rPr>
              <w:t>: 55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активных прихожан</w:t>
            </w:r>
            <w:r w:rsidR="003C2557">
              <w:rPr>
                <w:rFonts w:ascii="Times New Roman" w:hAnsi="Times New Roman" w:cs="Times New Roman"/>
              </w:rPr>
              <w:t>: 15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  <w:r w:rsidR="00515069">
              <w:rPr>
                <w:rFonts w:ascii="Times New Roman" w:hAnsi="Times New Roman" w:cs="Times New Roman"/>
              </w:rPr>
              <w:t xml:space="preserve"> – Протоиерей Сергей Сверчков</w:t>
            </w:r>
          </w:p>
          <w:p w:rsidR="003C2557" w:rsidRDefault="005E3867" w:rsidP="003C255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r w:rsidR="003C2557">
              <w:rPr>
                <w:rFonts w:ascii="Times New Roman" w:hAnsi="Times New Roman" w:cs="Times New Roman"/>
              </w:rPr>
              <w:t xml:space="preserve">: с. Ношуль, ул. </w:t>
            </w:r>
            <w:proofErr w:type="spellStart"/>
            <w:r w:rsidR="003C2557">
              <w:rPr>
                <w:rFonts w:ascii="Times New Roman" w:hAnsi="Times New Roman" w:cs="Times New Roman"/>
              </w:rPr>
              <w:t>Сердитова</w:t>
            </w:r>
            <w:proofErr w:type="spellEnd"/>
            <w:r w:rsidR="003C2557">
              <w:rPr>
                <w:rFonts w:ascii="Times New Roman" w:hAnsi="Times New Roman" w:cs="Times New Roman"/>
              </w:rPr>
              <w:t>, дом 6</w:t>
            </w:r>
            <w:r w:rsidR="00F0536A">
              <w:rPr>
                <w:rFonts w:ascii="Times New Roman" w:hAnsi="Times New Roman" w:cs="Times New Roman"/>
              </w:rPr>
              <w:t>, ул. Труда д.17</w:t>
            </w:r>
          </w:p>
          <w:p w:rsidR="005E3867" w:rsidRDefault="005E3867" w:rsidP="00F0536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="00E74D77">
              <w:rPr>
                <w:rFonts w:ascii="Times New Roman" w:hAnsi="Times New Roman" w:cs="Times New Roman"/>
              </w:rPr>
              <w:t xml:space="preserve">: с. Ношуль, </w:t>
            </w:r>
            <w:r w:rsidR="003C255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74D77">
              <w:rPr>
                <w:rFonts w:ascii="Times New Roman" w:hAnsi="Times New Roman" w:cs="Times New Roman"/>
              </w:rPr>
              <w:t>Сердитова</w:t>
            </w:r>
            <w:proofErr w:type="spellEnd"/>
            <w:r w:rsidR="00E74D77">
              <w:rPr>
                <w:rFonts w:ascii="Times New Roman" w:hAnsi="Times New Roman" w:cs="Times New Roman"/>
              </w:rPr>
              <w:t xml:space="preserve">, </w:t>
            </w:r>
            <w:r w:rsidR="00F0536A">
              <w:rPr>
                <w:rFonts w:ascii="Times New Roman" w:hAnsi="Times New Roman" w:cs="Times New Roman"/>
              </w:rPr>
              <w:t xml:space="preserve">дом 6, ул. Труда, 17 </w:t>
            </w:r>
          </w:p>
        </w:tc>
      </w:tr>
      <w:tr w:rsidR="005E3867" w:rsidTr="00F70279">
        <w:tc>
          <w:tcPr>
            <w:tcW w:w="4820" w:type="dxa"/>
          </w:tcPr>
          <w:p w:rsidR="005E3867" w:rsidRDefault="005E3867" w:rsidP="005E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религиозных группах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E3867" w:rsidRDefault="00693AAC" w:rsidP="005E38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E3867" w:rsidRDefault="005E3867" w:rsidP="006467D0">
      <w:pPr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организациях духовного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</w:tblGrid>
      <w:tr w:rsidR="008C688D" w:rsidRPr="008B51A0" w:rsidTr="00F70279">
        <w:tc>
          <w:tcPr>
            <w:tcW w:w="2660" w:type="dxa"/>
          </w:tcPr>
          <w:p w:rsidR="008C688D" w:rsidRDefault="008C688D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8C688D" w:rsidRPr="008B51A0" w:rsidRDefault="008C688D" w:rsidP="00F7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418" w:type="dxa"/>
          </w:tcPr>
          <w:p w:rsidR="008C688D" w:rsidRPr="008B51A0" w:rsidRDefault="008C688D" w:rsidP="00F7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</w:tr>
      <w:tr w:rsidR="008C688D" w:rsidTr="00F70279">
        <w:tc>
          <w:tcPr>
            <w:tcW w:w="2660" w:type="dxa"/>
          </w:tcPr>
          <w:p w:rsidR="008C688D" w:rsidRDefault="008C688D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8C688D" w:rsidRDefault="00515069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C688D" w:rsidRDefault="00693AA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688D" w:rsidTr="00F70279">
        <w:tc>
          <w:tcPr>
            <w:tcW w:w="2660" w:type="dxa"/>
          </w:tcPr>
          <w:p w:rsidR="008C688D" w:rsidRDefault="008C688D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1559" w:type="dxa"/>
          </w:tcPr>
          <w:p w:rsidR="008C688D" w:rsidRDefault="00515069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C688D" w:rsidRDefault="00693AA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688D" w:rsidTr="00F70279">
        <w:tc>
          <w:tcPr>
            <w:tcW w:w="2660" w:type="dxa"/>
          </w:tcPr>
          <w:p w:rsidR="008C688D" w:rsidRDefault="008C688D" w:rsidP="003C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Воскресные </w:t>
            </w:r>
            <w:r w:rsidR="003C255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колы</w:t>
            </w:r>
          </w:p>
        </w:tc>
        <w:tc>
          <w:tcPr>
            <w:tcW w:w="1559" w:type="dxa"/>
          </w:tcPr>
          <w:p w:rsidR="008C688D" w:rsidRDefault="00F0536A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C688D" w:rsidRDefault="00F0536A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88D" w:rsidTr="00F70279">
        <w:tc>
          <w:tcPr>
            <w:tcW w:w="2660" w:type="dxa"/>
          </w:tcPr>
          <w:p w:rsidR="008C688D" w:rsidRDefault="008C688D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1559" w:type="dxa"/>
          </w:tcPr>
          <w:p w:rsidR="008C688D" w:rsidRDefault="00515069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C688D" w:rsidRDefault="00693AA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688D" w:rsidTr="00F70279">
        <w:tc>
          <w:tcPr>
            <w:tcW w:w="2660" w:type="dxa"/>
          </w:tcPr>
          <w:p w:rsidR="008C688D" w:rsidRDefault="00EA0482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688D">
              <w:rPr>
                <w:rFonts w:ascii="Times New Roman" w:hAnsi="Times New Roman" w:cs="Times New Roman"/>
              </w:rPr>
              <w:t>рочие</w:t>
            </w:r>
          </w:p>
        </w:tc>
        <w:tc>
          <w:tcPr>
            <w:tcW w:w="1559" w:type="dxa"/>
          </w:tcPr>
          <w:p w:rsidR="008C688D" w:rsidRDefault="00515069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C688D" w:rsidRDefault="00693AA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P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Социально-экономический потенциал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жителей, занятых в отраслях экономики</w:t>
            </w:r>
          </w:p>
        </w:tc>
        <w:tc>
          <w:tcPr>
            <w:tcW w:w="4785" w:type="dxa"/>
          </w:tcPr>
          <w:p w:rsidR="006467D0" w:rsidRDefault="00515069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R="00EA0482" w:rsidTr="00B9640F">
        <w:tc>
          <w:tcPr>
            <w:tcW w:w="4820" w:type="dxa"/>
          </w:tcPr>
          <w:p w:rsidR="00EA0482" w:rsidRDefault="00EA0482" w:rsidP="00EA04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безработных</w:t>
            </w:r>
          </w:p>
        </w:tc>
        <w:tc>
          <w:tcPr>
            <w:tcW w:w="4785" w:type="dxa"/>
          </w:tcPr>
          <w:p w:rsidR="00EA0482" w:rsidRDefault="00E338C8" w:rsidP="00F0536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36A">
              <w:rPr>
                <w:rFonts w:ascii="Times New Roman" w:hAnsi="Times New Roman" w:cs="Times New Roman"/>
              </w:rPr>
              <w:t>18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4785" w:type="dxa"/>
          </w:tcPr>
          <w:p w:rsidR="006467D0" w:rsidRDefault="00C0689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0482" w:rsidTr="00846F81">
        <w:tc>
          <w:tcPr>
            <w:tcW w:w="4820" w:type="dxa"/>
          </w:tcPr>
          <w:p w:rsidR="00EA0482" w:rsidRDefault="00EA0482" w:rsidP="00846F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учреждений</w:t>
            </w:r>
          </w:p>
        </w:tc>
        <w:tc>
          <w:tcPr>
            <w:tcW w:w="4785" w:type="dxa"/>
          </w:tcPr>
          <w:p w:rsidR="00EA0482" w:rsidRDefault="00C06895" w:rsidP="00846F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0482" w:rsidTr="00E43403">
        <w:tc>
          <w:tcPr>
            <w:tcW w:w="4820" w:type="dxa"/>
          </w:tcPr>
          <w:p w:rsidR="00EA0482" w:rsidRDefault="00EA0482" w:rsidP="00E434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общеобразовательных учреждениях</w:t>
            </w:r>
          </w:p>
        </w:tc>
        <w:tc>
          <w:tcPr>
            <w:tcW w:w="4785" w:type="dxa"/>
          </w:tcPr>
          <w:p w:rsidR="00EA0482" w:rsidRDefault="00E338C8" w:rsidP="005353B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53B4">
              <w:rPr>
                <w:rFonts w:ascii="Times New Roman" w:hAnsi="Times New Roman" w:cs="Times New Roman"/>
              </w:rPr>
              <w:t>69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4785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A0482" w:rsidTr="002E1C8A">
        <w:tc>
          <w:tcPr>
            <w:tcW w:w="4820" w:type="dxa"/>
          </w:tcPr>
          <w:p w:rsidR="00EA0482" w:rsidRDefault="00EA0482" w:rsidP="002E1C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с/х производства</w:t>
            </w:r>
          </w:p>
        </w:tc>
        <w:tc>
          <w:tcPr>
            <w:tcW w:w="4785" w:type="dxa"/>
          </w:tcPr>
          <w:p w:rsidR="00EA0482" w:rsidRPr="00661643" w:rsidRDefault="00EA0482" w:rsidP="002E1C8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A0482" w:rsidTr="00A7252F">
        <w:tc>
          <w:tcPr>
            <w:tcW w:w="4820" w:type="dxa"/>
          </w:tcPr>
          <w:p w:rsidR="00EA0482" w:rsidRDefault="00EA0482" w:rsidP="00A725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уровня оплаты труда</w:t>
            </w:r>
          </w:p>
        </w:tc>
        <w:tc>
          <w:tcPr>
            <w:tcW w:w="4785" w:type="dxa"/>
          </w:tcPr>
          <w:p w:rsidR="00EA0482" w:rsidRDefault="00E338C8" w:rsidP="00A725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EA04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муниципального бюджета </w:t>
            </w:r>
          </w:p>
        </w:tc>
        <w:tc>
          <w:tcPr>
            <w:tcW w:w="4785" w:type="dxa"/>
          </w:tcPr>
          <w:p w:rsidR="006467D0" w:rsidRDefault="001F4799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11099,4</w:t>
            </w:r>
            <w:r w:rsidR="00E338C8">
              <w:rPr>
                <w:rFonts w:ascii="Times New Roman" w:hAnsi="Times New Roman" w:cs="Times New Roman"/>
              </w:rPr>
              <w:t xml:space="preserve"> тыс.р.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муниципального бюджета</w:t>
            </w:r>
          </w:p>
        </w:tc>
        <w:tc>
          <w:tcPr>
            <w:tcW w:w="4785" w:type="dxa"/>
          </w:tcPr>
          <w:p w:rsidR="006467D0" w:rsidRDefault="001F4799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12073,7</w:t>
            </w:r>
            <w:r w:rsidR="00E338C8">
              <w:rPr>
                <w:rFonts w:ascii="Times New Roman" w:hAnsi="Times New Roman" w:cs="Times New Roman"/>
              </w:rPr>
              <w:t xml:space="preserve"> тыс.р.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Pr="006467D0" w:rsidRDefault="006467D0" w:rsidP="00646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Конфликты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уб.)</w:t>
            </w:r>
          </w:p>
        </w:tc>
        <w:tc>
          <w:tcPr>
            <w:tcW w:w="4785" w:type="dxa"/>
          </w:tcPr>
          <w:p w:rsidR="00EA0482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Проведенные</w:t>
            </w:r>
            <w:proofErr w:type="gramEnd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EA0482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День памяти  жертв политических репрессий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EA0482" w:rsidRPr="00693AAC" w:rsidRDefault="001F4799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уб.) </w:t>
            </w:r>
          </w:p>
        </w:tc>
        <w:tc>
          <w:tcPr>
            <w:tcW w:w="4785" w:type="dxa"/>
          </w:tcPr>
          <w:p w:rsidR="00EA0482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Проведенные мероприятия в рамках </w:t>
            </w:r>
            <w:r w:rsidRPr="00693AA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EA0482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EA0482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-</w:t>
            </w:r>
          </w:p>
        </w:tc>
      </w:tr>
      <w:tr w:rsidR="00EA0482" w:rsidRPr="00693AAC" w:rsidTr="00A01855">
        <w:tc>
          <w:tcPr>
            <w:tcW w:w="4820" w:type="dxa"/>
          </w:tcPr>
          <w:p w:rsidR="00EA0482" w:rsidRPr="00693AAC" w:rsidRDefault="00EA0482" w:rsidP="00A01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количество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EA0482" w:rsidRPr="00693AAC" w:rsidRDefault="00C06895" w:rsidP="00A01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RPr="00693AAC" w:rsidTr="00B9640F">
        <w:tc>
          <w:tcPr>
            <w:tcW w:w="4820" w:type="dxa"/>
          </w:tcPr>
          <w:p w:rsidR="006467D0" w:rsidRPr="00693AAC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Число участников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6467D0" w:rsidRPr="00693AAC" w:rsidRDefault="00C0689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4785" w:type="dxa"/>
          </w:tcPr>
          <w:p w:rsidR="00EA0482" w:rsidRPr="00693AAC" w:rsidRDefault="00C0689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693AAC" w:rsidTr="00B9640F">
        <w:tc>
          <w:tcPr>
            <w:tcW w:w="4820" w:type="dxa"/>
          </w:tcPr>
          <w:p w:rsidR="00EA0482" w:rsidRPr="00693AAC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  <w:sz w:val="21"/>
                <w:szCs w:val="21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4785" w:type="dxa"/>
          </w:tcPr>
          <w:p w:rsidR="00EA0482" w:rsidRPr="00693AAC" w:rsidRDefault="00C0689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RPr="00693AAC" w:rsidTr="00B9640F">
        <w:tc>
          <w:tcPr>
            <w:tcW w:w="4820" w:type="dxa"/>
          </w:tcPr>
          <w:p w:rsidR="006467D0" w:rsidRPr="00693AAC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85" w:type="dxa"/>
          </w:tcPr>
          <w:p w:rsidR="006467D0" w:rsidRPr="00693AAC" w:rsidRDefault="00E338C8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-</w:t>
            </w:r>
          </w:p>
        </w:tc>
      </w:tr>
      <w:tr w:rsidR="00EA0482" w:rsidRPr="00693AAC" w:rsidTr="00C521BB">
        <w:tc>
          <w:tcPr>
            <w:tcW w:w="4820" w:type="dxa"/>
          </w:tcPr>
          <w:p w:rsidR="00EA0482" w:rsidRPr="00693AAC" w:rsidRDefault="00EA0482" w:rsidP="00C521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Число привлеченных к ответственности по статье 282 УК РФ</w:t>
            </w:r>
          </w:p>
        </w:tc>
        <w:tc>
          <w:tcPr>
            <w:tcW w:w="4785" w:type="dxa"/>
          </w:tcPr>
          <w:p w:rsidR="00EA0482" w:rsidRPr="00693AAC" w:rsidRDefault="00E338C8" w:rsidP="00C521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-</w:t>
            </w:r>
          </w:p>
        </w:tc>
      </w:tr>
      <w:tr w:rsidR="006467D0" w:rsidRPr="00693AAC" w:rsidTr="00B9640F">
        <w:tc>
          <w:tcPr>
            <w:tcW w:w="4820" w:type="dxa"/>
          </w:tcPr>
          <w:p w:rsidR="006467D0" w:rsidRPr="00693AAC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Количество человек, состоящих в добровольных формированиях населения по охране общественного порядка</w:t>
            </w:r>
          </w:p>
        </w:tc>
        <w:tc>
          <w:tcPr>
            <w:tcW w:w="4785" w:type="dxa"/>
          </w:tcPr>
          <w:p w:rsidR="006467D0" w:rsidRPr="00693AAC" w:rsidRDefault="00C0689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AAC"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Pr="006467D0" w:rsidRDefault="006467D0">
      <w:pPr>
        <w:rPr>
          <w:rFonts w:ascii="Times New Roman" w:hAnsi="Times New Roman" w:cs="Times New Roman"/>
        </w:rPr>
      </w:pPr>
    </w:p>
    <w:p w:rsidR="006467D0" w:rsidRDefault="006467D0"/>
    <w:sectPr w:rsidR="006467D0" w:rsidSect="00FD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C"/>
    <w:multiLevelType w:val="hybridMultilevel"/>
    <w:tmpl w:val="F9469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1D0"/>
    <w:multiLevelType w:val="hybridMultilevel"/>
    <w:tmpl w:val="5226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0"/>
    <w:rsid w:val="0000653B"/>
    <w:rsid w:val="000C2EA1"/>
    <w:rsid w:val="001F4799"/>
    <w:rsid w:val="002B16DD"/>
    <w:rsid w:val="002E3C15"/>
    <w:rsid w:val="0037040D"/>
    <w:rsid w:val="00374663"/>
    <w:rsid w:val="003901A0"/>
    <w:rsid w:val="003908A0"/>
    <w:rsid w:val="003C2557"/>
    <w:rsid w:val="003D284E"/>
    <w:rsid w:val="00406025"/>
    <w:rsid w:val="00483316"/>
    <w:rsid w:val="00515069"/>
    <w:rsid w:val="005353B4"/>
    <w:rsid w:val="00542115"/>
    <w:rsid w:val="005A31B4"/>
    <w:rsid w:val="005A5788"/>
    <w:rsid w:val="005E3867"/>
    <w:rsid w:val="006467D0"/>
    <w:rsid w:val="00661643"/>
    <w:rsid w:val="00693AAC"/>
    <w:rsid w:val="006B462A"/>
    <w:rsid w:val="0070259B"/>
    <w:rsid w:val="007116C6"/>
    <w:rsid w:val="0075259D"/>
    <w:rsid w:val="007854DC"/>
    <w:rsid w:val="0084199E"/>
    <w:rsid w:val="008533A7"/>
    <w:rsid w:val="008B51A0"/>
    <w:rsid w:val="008C688D"/>
    <w:rsid w:val="0093795E"/>
    <w:rsid w:val="009A4145"/>
    <w:rsid w:val="00A56445"/>
    <w:rsid w:val="00A703B2"/>
    <w:rsid w:val="00BE000D"/>
    <w:rsid w:val="00C06895"/>
    <w:rsid w:val="00C51F9D"/>
    <w:rsid w:val="00CA618D"/>
    <w:rsid w:val="00D23CBE"/>
    <w:rsid w:val="00D43EE6"/>
    <w:rsid w:val="00D62315"/>
    <w:rsid w:val="00DB552F"/>
    <w:rsid w:val="00E338C8"/>
    <w:rsid w:val="00E72188"/>
    <w:rsid w:val="00E74D77"/>
    <w:rsid w:val="00EA0482"/>
    <w:rsid w:val="00F0536A"/>
    <w:rsid w:val="00FD6761"/>
    <w:rsid w:val="00FD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Свиряева Жанна Анатольевна</dc:creator>
  <cp:lastModifiedBy>Артем Гулиев</cp:lastModifiedBy>
  <cp:revision>2</cp:revision>
  <cp:lastPrinted>2015-01-14T00:04:00Z</cp:lastPrinted>
  <dcterms:created xsi:type="dcterms:W3CDTF">2020-11-09T07:56:00Z</dcterms:created>
  <dcterms:modified xsi:type="dcterms:W3CDTF">2020-11-09T07:56:00Z</dcterms:modified>
</cp:coreProperties>
</file>