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5B" w:rsidRDefault="00651313">
      <w:pPr>
        <w:pStyle w:val="Standard"/>
        <w:tabs>
          <w:tab w:val="left" w:pos="200"/>
          <w:tab w:val="left" w:pos="27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855B5B" w:rsidRDefault="00651313">
      <w:pPr>
        <w:pStyle w:val="Standard"/>
        <w:numPr>
          <w:ilvl w:val="0"/>
          <w:numId w:val="2"/>
        </w:numPr>
        <w:spacing w:line="360" w:lineRule="auto"/>
        <w:ind w:left="431" w:hanging="431"/>
        <w:jc w:val="center"/>
      </w:pPr>
      <w:r>
        <w:rPr>
          <w:b/>
          <w:bCs/>
          <w:sz w:val="26"/>
          <w:szCs w:val="26"/>
          <w:lang w:eastAsia="ru-RU"/>
        </w:rPr>
        <w:t>С начала года 8000 жителей республики обратились за разъяснениями в территориальные органы ПФР в Республике Коми</w:t>
      </w:r>
    </w:p>
    <w:p w:rsidR="00855B5B" w:rsidRDefault="00855B5B">
      <w:pPr>
        <w:pStyle w:val="Standard"/>
        <w:numPr>
          <w:ilvl w:val="0"/>
          <w:numId w:val="1"/>
        </w:numPr>
        <w:jc w:val="center"/>
        <w:rPr>
          <w:b/>
          <w:bCs/>
          <w:sz w:val="26"/>
          <w:szCs w:val="26"/>
          <w:lang w:eastAsia="ru-RU"/>
        </w:rPr>
      </w:pPr>
    </w:p>
    <w:p w:rsidR="00855B5B" w:rsidRDefault="00651313">
      <w:pPr>
        <w:pStyle w:val="Standard"/>
        <w:spacing w:line="360" w:lineRule="auto"/>
        <w:ind w:firstLine="709"/>
        <w:jc w:val="both"/>
      </w:pPr>
      <w:r>
        <w:rPr>
          <w:b/>
          <w:bCs/>
          <w:sz w:val="26"/>
          <w:szCs w:val="26"/>
          <w:lang w:eastAsia="ru-RU"/>
        </w:rPr>
        <w:t>11.06.2018, Сыктывкар</w:t>
      </w:r>
      <w:r>
        <w:rPr>
          <w:bCs/>
          <w:sz w:val="26"/>
          <w:szCs w:val="26"/>
          <w:lang w:eastAsia="ru-RU"/>
        </w:rPr>
        <w:t xml:space="preserve">. С начала года специалисты ПФР в Республике </w:t>
      </w:r>
      <w:r>
        <w:rPr>
          <w:bCs/>
          <w:sz w:val="26"/>
          <w:szCs w:val="26"/>
          <w:lang w:eastAsia="ru-RU"/>
        </w:rPr>
        <w:t>Коми проконсультировали 8000 жителей региона. Всего за прошлый год эта цифра составила более 17 000 человек.</w:t>
      </w:r>
    </w:p>
    <w:p w:rsidR="00855B5B" w:rsidRDefault="00651313">
      <w:pPr>
        <w:pStyle w:val="Standard"/>
        <w:spacing w:line="360" w:lineRule="auto"/>
        <w:ind w:firstLine="709"/>
        <w:jc w:val="both"/>
      </w:pPr>
      <w:r>
        <w:rPr>
          <w:bCs/>
          <w:sz w:val="26"/>
          <w:szCs w:val="26"/>
          <w:lang w:eastAsia="ru-RU"/>
        </w:rPr>
        <w:t>На личный прием к специалистам отделения ПФР по Республике Коми обратились 88 человек, письменные обращения направили 779 человек. 150 вопросов по</w:t>
      </w:r>
      <w:r>
        <w:rPr>
          <w:bCs/>
          <w:sz w:val="26"/>
          <w:szCs w:val="26"/>
          <w:lang w:eastAsia="ru-RU"/>
        </w:rPr>
        <w:t>ступило через сайт ПФР www.pfrf.ru, еще 390 - через официальную группу в ВКонтакте vk.com/pfr_komi. Самым популярным способом получения консультаций остается «горячая линия» отделения. По телефону 8-800-100-15-08 свои вопросы задали 3943 гражданина.</w:t>
      </w:r>
    </w:p>
    <w:p w:rsidR="00855B5B" w:rsidRDefault="00651313">
      <w:pPr>
        <w:pStyle w:val="Standard"/>
        <w:spacing w:line="360" w:lineRule="auto"/>
        <w:ind w:firstLine="709"/>
        <w:jc w:val="both"/>
      </w:pPr>
      <w:r>
        <w:rPr>
          <w:bCs/>
          <w:sz w:val="26"/>
          <w:szCs w:val="26"/>
          <w:lang w:eastAsia="ru-RU"/>
        </w:rPr>
        <w:t>В упра</w:t>
      </w:r>
      <w:r>
        <w:rPr>
          <w:bCs/>
          <w:sz w:val="26"/>
          <w:szCs w:val="26"/>
          <w:lang w:eastAsia="ru-RU"/>
        </w:rPr>
        <w:t>вления ПФР по Республике Коми поступило 2410 письменных обращений от  граждан и организаций. На личном приеме консультации специалистов получили 240 человек.</w:t>
      </w:r>
    </w:p>
    <w:p w:rsidR="00855B5B" w:rsidRDefault="00651313">
      <w:pPr>
        <w:pStyle w:val="Standard"/>
        <w:spacing w:line="360" w:lineRule="auto"/>
        <w:ind w:firstLine="709"/>
        <w:jc w:val="both"/>
      </w:pPr>
      <w:r>
        <w:rPr>
          <w:bCs/>
          <w:sz w:val="26"/>
          <w:szCs w:val="26"/>
          <w:lang w:eastAsia="ru-RU"/>
        </w:rPr>
        <w:t>Жителей республики в основном интересовали правильность установления размера пенсии, право на доср</w:t>
      </w:r>
      <w:r>
        <w:rPr>
          <w:bCs/>
          <w:sz w:val="26"/>
          <w:szCs w:val="26"/>
          <w:lang w:eastAsia="ru-RU"/>
        </w:rPr>
        <w:t>очную пенсию по старости, перерасчет и корректировка пенсий, использование средств материнского капитала, выплата пенсионных накоплений.</w:t>
      </w:r>
    </w:p>
    <w:p w:rsidR="00855B5B" w:rsidRDefault="00855B5B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</w:p>
    <w:sectPr w:rsidR="00855B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13" w:rsidRDefault="00651313">
      <w:r>
        <w:separator/>
      </w:r>
    </w:p>
  </w:endnote>
  <w:endnote w:type="continuationSeparator" w:id="0">
    <w:p w:rsidR="00651313" w:rsidRDefault="0065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13" w:rsidRDefault="00651313">
      <w:r>
        <w:rPr>
          <w:color w:val="000000"/>
        </w:rPr>
        <w:separator/>
      </w:r>
    </w:p>
  </w:footnote>
  <w:footnote w:type="continuationSeparator" w:id="0">
    <w:p w:rsidR="00651313" w:rsidRDefault="0065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137"/>
    <w:multiLevelType w:val="multilevel"/>
    <w:tmpl w:val="E08854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B5B"/>
    <w:rsid w:val="00651313"/>
    <w:rsid w:val="00855B5B"/>
    <w:rsid w:val="008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</cp:revision>
  <dcterms:created xsi:type="dcterms:W3CDTF">2018-07-13T09:45:00Z</dcterms:created>
  <dcterms:modified xsi:type="dcterms:W3CDTF">2018-07-13T09:00:00Z</dcterms:modified>
</cp:coreProperties>
</file>