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F" w:rsidRDefault="009F67FF"/>
    <w:p w:rsidR="00C148B7" w:rsidRDefault="00C148B7"/>
    <w:p w:rsidR="00C148B7" w:rsidRPr="00CA307E" w:rsidRDefault="00C148B7" w:rsidP="00C148B7">
      <w:pPr>
        <w:pStyle w:val="1"/>
        <w:jc w:val="center"/>
        <w:rPr>
          <w:sz w:val="28"/>
          <w:szCs w:val="28"/>
        </w:rPr>
      </w:pPr>
      <w:r w:rsidRPr="00CA307E">
        <w:rPr>
          <w:sz w:val="28"/>
          <w:szCs w:val="28"/>
        </w:rPr>
        <w:t>Новый вид социальной пенсии назначен трем жителям Коми</w:t>
      </w:r>
    </w:p>
    <w:p w:rsidR="00C148B7" w:rsidRDefault="00C148B7" w:rsidP="00C148B7">
      <w:pPr>
        <w:pStyle w:val="3"/>
        <w:jc w:val="both"/>
        <w:rPr>
          <w:rFonts w:ascii="Times New Roman" w:hAnsi="Times New Roman"/>
        </w:rPr>
      </w:pPr>
    </w:p>
    <w:p w:rsidR="00C148B7" w:rsidRPr="00CA307E" w:rsidRDefault="00C148B7" w:rsidP="00C148B7">
      <w:pPr>
        <w:pStyle w:val="3"/>
        <w:jc w:val="both"/>
        <w:rPr>
          <w:rFonts w:ascii="Times New Roman" w:hAnsi="Times New Roman"/>
          <w:b w:val="0"/>
        </w:rPr>
      </w:pPr>
      <w:r w:rsidRPr="00CA307E">
        <w:rPr>
          <w:rFonts w:ascii="Times New Roman" w:hAnsi="Times New Roman"/>
        </w:rPr>
        <w:t>17 января 2018</w:t>
      </w:r>
      <w:r>
        <w:rPr>
          <w:rFonts w:ascii="Times New Roman" w:hAnsi="Times New Roman"/>
        </w:rPr>
        <w:t xml:space="preserve"> года, Сыктывкар. </w:t>
      </w:r>
      <w:r w:rsidRPr="00CA307E">
        <w:rPr>
          <w:rFonts w:ascii="Times New Roman" w:hAnsi="Times New Roman"/>
          <w:b w:val="0"/>
        </w:rPr>
        <w:t>С 2018 года дети, родители которых неизвестны, будут получать социальную пенсию. Ее размер буд</w:t>
      </w:r>
      <w:r>
        <w:rPr>
          <w:rFonts w:ascii="Times New Roman" w:hAnsi="Times New Roman"/>
          <w:b w:val="0"/>
        </w:rPr>
        <w:t>е</w:t>
      </w:r>
      <w:r w:rsidRPr="00CA307E">
        <w:rPr>
          <w:rFonts w:ascii="Times New Roman" w:hAnsi="Times New Roman"/>
          <w:b w:val="0"/>
        </w:rPr>
        <w:t>т таким же, как и у детей, которые потеряли обоих родите</w:t>
      </w:r>
      <w:r>
        <w:rPr>
          <w:rFonts w:ascii="Times New Roman" w:hAnsi="Times New Roman"/>
          <w:b w:val="0"/>
        </w:rPr>
        <w:t>лей, и составит 10068,53 рублей (эта сумма увеличивается на районный коэффициент в зависимости от места проживания).</w:t>
      </w:r>
    </w:p>
    <w:p w:rsidR="00C148B7" w:rsidRPr="00CA307E" w:rsidRDefault="00C148B7" w:rsidP="00C148B7">
      <w:pPr>
        <w:pStyle w:val="a3"/>
        <w:jc w:val="both"/>
        <w:rPr>
          <w:sz w:val="26"/>
          <w:szCs w:val="26"/>
        </w:rPr>
      </w:pPr>
      <w:r w:rsidRPr="00CA307E">
        <w:rPr>
          <w:sz w:val="26"/>
          <w:szCs w:val="26"/>
        </w:rPr>
        <w:t>Ранее дети, родители которых неизвестны, не получали социальную пенсию по случаю потери кормильца, так как юридически никогда не имели ни одного из родителей.</w:t>
      </w:r>
    </w:p>
    <w:p w:rsidR="00C148B7" w:rsidRPr="00CA307E" w:rsidRDefault="00C148B7" w:rsidP="00C148B7">
      <w:pPr>
        <w:pStyle w:val="a3"/>
        <w:jc w:val="both"/>
        <w:rPr>
          <w:sz w:val="26"/>
          <w:szCs w:val="26"/>
        </w:rPr>
      </w:pPr>
      <w:r w:rsidRPr="00CA307E">
        <w:rPr>
          <w:sz w:val="26"/>
          <w:szCs w:val="26"/>
        </w:rPr>
        <w:t xml:space="preserve">К числу получателей нового вида пенсии относятся дети,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CA307E">
        <w:rPr>
          <w:sz w:val="26"/>
          <w:szCs w:val="26"/>
        </w:rPr>
        <w:t>заявления</w:t>
      </w:r>
      <w:proofErr w:type="gramEnd"/>
      <w:r w:rsidRPr="00CA307E">
        <w:rPr>
          <w:sz w:val="26"/>
          <w:szCs w:val="26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родов.</w:t>
      </w:r>
    </w:p>
    <w:p w:rsidR="00C148B7" w:rsidRPr="00CA307E" w:rsidRDefault="00C148B7" w:rsidP="00C148B7">
      <w:pPr>
        <w:pStyle w:val="a3"/>
        <w:jc w:val="both"/>
        <w:rPr>
          <w:sz w:val="26"/>
          <w:szCs w:val="26"/>
        </w:rPr>
      </w:pPr>
      <w:r w:rsidRPr="00CA307E">
        <w:rPr>
          <w:sz w:val="26"/>
          <w:szCs w:val="26"/>
        </w:rPr>
        <w:t>Социальная пенсия детям, оба родителя которых неизвестны, будет выплачиваться до 18 лет, а также старше этого возраста в случае, если они обучаются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</w:t>
      </w:r>
    </w:p>
    <w:p w:rsidR="00C148B7" w:rsidRPr="00CA307E" w:rsidRDefault="00C148B7" w:rsidP="00C148B7">
      <w:pPr>
        <w:pStyle w:val="a3"/>
        <w:jc w:val="both"/>
        <w:rPr>
          <w:sz w:val="26"/>
          <w:szCs w:val="26"/>
        </w:rPr>
      </w:pPr>
      <w:r w:rsidRPr="00CA307E">
        <w:rPr>
          <w:sz w:val="26"/>
          <w:szCs w:val="26"/>
        </w:rPr>
        <w:t>В случае усыновления такого ребенка выплата пенсии будет прекращена с 1-го числа месяца, следующего за месяцем, в котором ребенок был усыновлен.</w:t>
      </w:r>
    </w:p>
    <w:p w:rsidR="00C148B7" w:rsidRPr="00CA307E" w:rsidRDefault="00C148B7" w:rsidP="00C148B7">
      <w:pPr>
        <w:pStyle w:val="31"/>
        <w:tabs>
          <w:tab w:val="left" w:pos="555"/>
        </w:tabs>
        <w:spacing w:before="120" w:after="57"/>
        <w:ind w:left="0" w:firstLine="0"/>
        <w:contextualSpacing/>
        <w:rPr>
          <w:sz w:val="26"/>
          <w:szCs w:val="26"/>
          <w:lang w:eastAsia="ru-RU"/>
        </w:rPr>
      </w:pPr>
    </w:p>
    <w:p w:rsidR="00C148B7" w:rsidRDefault="00C148B7"/>
    <w:sectPr w:rsidR="00C148B7" w:rsidSect="009F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B7"/>
    <w:rsid w:val="009F67FF"/>
    <w:rsid w:val="00C1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FF"/>
  </w:style>
  <w:style w:type="paragraph" w:styleId="1">
    <w:name w:val="heading 1"/>
    <w:basedOn w:val="a"/>
    <w:next w:val="a"/>
    <w:link w:val="10"/>
    <w:qFormat/>
    <w:rsid w:val="00C148B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148B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8B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148B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C148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148B7"/>
    <w:pPr>
      <w:suppressAutoHyphens/>
      <w:overflowPunct w:val="0"/>
      <w:autoSpaceDE w:val="0"/>
      <w:spacing w:after="120" w:line="240" w:lineRule="auto"/>
      <w:ind w:left="-567"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dcterms:created xsi:type="dcterms:W3CDTF">2018-01-18T05:52:00Z</dcterms:created>
  <dcterms:modified xsi:type="dcterms:W3CDTF">2018-01-18T05:53:00Z</dcterms:modified>
</cp:coreProperties>
</file>