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334CED" w:rsidRPr="000D1E7F" w:rsidTr="00E37C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34CED" w:rsidRPr="000D1E7F" w:rsidRDefault="00334CED" w:rsidP="00334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E7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809625"/>
                  <wp:effectExtent l="19050" t="0" r="9525" b="0"/>
                  <wp:docPr id="1" name="Рисунок 1" descr="priluzsk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luzsk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19" w:rsidRPr="000D1E7F" w:rsidTr="002519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1919" w:rsidRPr="000D1E7F" w:rsidRDefault="00251919" w:rsidP="0025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E7F">
              <w:rPr>
                <w:rFonts w:ascii="Times New Roman" w:hAnsi="Times New Roman"/>
                <w:b/>
                <w:sz w:val="24"/>
                <w:szCs w:val="24"/>
              </w:rPr>
              <w:t>ПРОТОКОЛ</w:t>
            </w:r>
          </w:p>
          <w:p w:rsidR="00251919" w:rsidRPr="000D1E7F" w:rsidRDefault="002E2F16" w:rsidP="002519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E7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251919" w:rsidRPr="000D1E7F">
              <w:rPr>
                <w:rFonts w:ascii="Times New Roman" w:hAnsi="Times New Roman"/>
                <w:b/>
                <w:sz w:val="24"/>
                <w:szCs w:val="24"/>
              </w:rPr>
              <w:t xml:space="preserve">аседания рабочей группы </w:t>
            </w:r>
            <w:r w:rsidR="00251919" w:rsidRPr="000D1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улучшению демографической ситуации</w:t>
            </w:r>
            <w:r w:rsidR="00661F0A" w:rsidRPr="000D1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снижению смертности населения </w:t>
            </w:r>
            <w:r w:rsidR="00251919" w:rsidRPr="000D1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районе «Прилузский»</w:t>
            </w:r>
          </w:p>
          <w:p w:rsidR="002E2F16" w:rsidRPr="000D1E7F" w:rsidRDefault="002E2F16" w:rsidP="00251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1919" w:rsidRPr="000D1E7F" w:rsidRDefault="00251919" w:rsidP="00F7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D3" w:rsidRPr="000D1E7F" w:rsidRDefault="00F713D3" w:rsidP="00156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E7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75F2" w:rsidRPr="000D1E7F">
        <w:rPr>
          <w:rFonts w:ascii="Times New Roman" w:hAnsi="Times New Roman" w:cs="Times New Roman"/>
          <w:b/>
          <w:sz w:val="24"/>
          <w:szCs w:val="24"/>
        </w:rPr>
        <w:t>1 июня</w:t>
      </w:r>
      <w:r w:rsidR="00895967" w:rsidRPr="000D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E7F">
        <w:rPr>
          <w:rFonts w:ascii="Times New Roman" w:hAnsi="Times New Roman" w:cs="Times New Roman"/>
          <w:b/>
          <w:sz w:val="24"/>
          <w:szCs w:val="24"/>
        </w:rPr>
        <w:t>201</w:t>
      </w:r>
      <w:r w:rsidR="001139E9" w:rsidRPr="000D1E7F">
        <w:rPr>
          <w:rFonts w:ascii="Times New Roman" w:hAnsi="Times New Roman" w:cs="Times New Roman"/>
          <w:b/>
          <w:sz w:val="24"/>
          <w:szCs w:val="24"/>
        </w:rPr>
        <w:t>7</w:t>
      </w:r>
      <w:r w:rsidRPr="000D1E7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</w:t>
      </w:r>
      <w:r w:rsidR="00895967" w:rsidRPr="000D1E7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F75F2" w:rsidRPr="000D1E7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C0BAC" w:rsidRPr="000D1E7F">
        <w:rPr>
          <w:rFonts w:ascii="Times New Roman" w:hAnsi="Times New Roman" w:cs="Times New Roman"/>
          <w:b/>
          <w:sz w:val="24"/>
          <w:szCs w:val="24"/>
        </w:rPr>
        <w:t>№</w:t>
      </w:r>
      <w:r w:rsidR="002F75F2" w:rsidRPr="000D1E7F">
        <w:rPr>
          <w:rFonts w:ascii="Times New Roman" w:hAnsi="Times New Roman" w:cs="Times New Roman"/>
          <w:b/>
          <w:sz w:val="24"/>
          <w:szCs w:val="24"/>
        </w:rPr>
        <w:t>6</w:t>
      </w:r>
    </w:p>
    <w:p w:rsidR="00156D7E" w:rsidRPr="000D1E7F" w:rsidRDefault="00156D7E" w:rsidP="00B34E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4EC7" w:rsidRPr="000D1E7F" w:rsidRDefault="00B34EC7" w:rsidP="00B3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E7F">
        <w:rPr>
          <w:rFonts w:ascii="Times New Roman" w:hAnsi="Times New Roman" w:cs="Times New Roman"/>
          <w:sz w:val="24"/>
          <w:szCs w:val="24"/>
          <w:u w:val="single"/>
        </w:rPr>
        <w:t>Председательствовал:</w:t>
      </w:r>
      <w:r w:rsidRPr="000D1E7F">
        <w:rPr>
          <w:rFonts w:ascii="Times New Roman" w:hAnsi="Times New Roman" w:cs="Times New Roman"/>
          <w:sz w:val="24"/>
          <w:szCs w:val="24"/>
        </w:rPr>
        <w:t xml:space="preserve"> </w:t>
      </w:r>
      <w:r w:rsidRPr="000D1E7F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администрации муниципального района «Прилузский»</w:t>
      </w:r>
      <w:r w:rsidRPr="000D1E7F">
        <w:rPr>
          <w:rFonts w:ascii="Times New Roman" w:hAnsi="Times New Roman" w:cs="Times New Roman"/>
          <w:sz w:val="24"/>
          <w:szCs w:val="24"/>
        </w:rPr>
        <w:t xml:space="preserve">, </w:t>
      </w:r>
      <w:r w:rsidRPr="000D1E7F">
        <w:rPr>
          <w:rFonts w:ascii="Times New Roman" w:eastAsia="Times New Roman" w:hAnsi="Times New Roman" w:cs="Times New Roman"/>
          <w:sz w:val="24"/>
          <w:szCs w:val="24"/>
        </w:rPr>
        <w:t xml:space="preserve">   председатель рабочей группы</w:t>
      </w:r>
      <w:r w:rsidRPr="000D1E7F">
        <w:rPr>
          <w:rFonts w:ascii="Times New Roman" w:hAnsi="Times New Roman" w:cs="Times New Roman"/>
          <w:sz w:val="24"/>
          <w:szCs w:val="24"/>
        </w:rPr>
        <w:t xml:space="preserve">  Н.Н. Жук.</w:t>
      </w:r>
    </w:p>
    <w:p w:rsidR="00A200F1" w:rsidRPr="000D1E7F" w:rsidRDefault="00A200F1" w:rsidP="00F713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0BAC" w:rsidRPr="000D1E7F" w:rsidRDefault="00E90290" w:rsidP="00F713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E7F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tbl>
      <w:tblPr>
        <w:tblW w:w="10081" w:type="dxa"/>
        <w:tblLayout w:type="fixed"/>
        <w:tblLook w:val="04A0"/>
      </w:tblPr>
      <w:tblGrid>
        <w:gridCol w:w="3722"/>
        <w:gridCol w:w="434"/>
        <w:gridCol w:w="2890"/>
        <w:gridCol w:w="3035"/>
      </w:tblGrid>
      <w:tr w:rsidR="007414C3" w:rsidRPr="000D1E7F" w:rsidTr="009A4AAC">
        <w:trPr>
          <w:trHeight w:val="234"/>
        </w:trPr>
        <w:tc>
          <w:tcPr>
            <w:tcW w:w="3722" w:type="dxa"/>
            <w:vMerge w:val="restart"/>
            <w:hideMark/>
          </w:tcPr>
          <w:p w:rsidR="00680189" w:rsidRPr="000D1E7F" w:rsidRDefault="007414C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1E7F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  <w:r w:rsidRPr="000D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улучшению демографической ситуации в муниципальном районе «Прилузский» </w:t>
            </w:r>
          </w:p>
          <w:p w:rsidR="007414C3" w:rsidRPr="000D1E7F" w:rsidRDefault="00680189" w:rsidP="00680189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D1E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Секретарь</w:t>
            </w:r>
          </w:p>
        </w:tc>
        <w:tc>
          <w:tcPr>
            <w:tcW w:w="434" w:type="dxa"/>
            <w:vMerge w:val="restart"/>
          </w:tcPr>
          <w:p w:rsidR="007414C3" w:rsidRPr="000D1E7F" w:rsidRDefault="007414C3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hideMark/>
          </w:tcPr>
          <w:p w:rsidR="00FF68C4" w:rsidRDefault="009A4AAC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7F">
              <w:rPr>
                <w:rFonts w:ascii="Times New Roman" w:hAnsi="Times New Roman" w:cs="Times New Roman"/>
                <w:sz w:val="24"/>
                <w:szCs w:val="24"/>
              </w:rPr>
              <w:t>Захарова Г.В.,</w:t>
            </w:r>
          </w:p>
          <w:p w:rsidR="009A4AAC" w:rsidRPr="000D1E7F" w:rsidRDefault="009A4AAC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E7F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0D1E7F">
              <w:rPr>
                <w:rFonts w:ascii="Times New Roman" w:hAnsi="Times New Roman" w:cs="Times New Roman"/>
                <w:sz w:val="24"/>
                <w:szCs w:val="24"/>
              </w:rPr>
              <w:t xml:space="preserve"> Г.П.,</w:t>
            </w:r>
          </w:p>
        </w:tc>
        <w:tc>
          <w:tcPr>
            <w:tcW w:w="3035" w:type="dxa"/>
            <w:hideMark/>
          </w:tcPr>
          <w:p w:rsidR="001809F0" w:rsidRPr="000D1E7F" w:rsidRDefault="007414C3" w:rsidP="001809F0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AAC">
              <w:rPr>
                <w:rFonts w:ascii="Times New Roman" w:hAnsi="Times New Roman" w:cs="Times New Roman"/>
                <w:sz w:val="24"/>
                <w:szCs w:val="24"/>
              </w:rPr>
              <w:t>Зуева О.А</w:t>
            </w:r>
            <w:r w:rsidRPr="000D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9F0" w:rsidRPr="000D1E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4C3" w:rsidRPr="000D1E7F" w:rsidRDefault="009A4AAC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E7F">
              <w:rPr>
                <w:rFonts w:ascii="Times New Roman" w:hAnsi="Times New Roman" w:cs="Times New Roman"/>
                <w:sz w:val="24"/>
                <w:szCs w:val="24"/>
              </w:rPr>
              <w:t>Чукилева</w:t>
            </w:r>
            <w:proofErr w:type="spellEnd"/>
            <w:r w:rsidRPr="000D1E7F"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7414C3" w:rsidRPr="000D1E7F" w:rsidTr="009A4AAC">
        <w:trPr>
          <w:trHeight w:val="637"/>
        </w:trPr>
        <w:tc>
          <w:tcPr>
            <w:tcW w:w="3722" w:type="dxa"/>
            <w:vMerge/>
            <w:vAlign w:val="center"/>
            <w:hideMark/>
          </w:tcPr>
          <w:p w:rsidR="007414C3" w:rsidRPr="000D1E7F" w:rsidRDefault="007414C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7414C3" w:rsidRPr="000D1E7F" w:rsidRDefault="007414C3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</w:tcPr>
          <w:p w:rsidR="009A4AAC" w:rsidRDefault="009A4AAC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4C3" w:rsidRPr="000D1E7F" w:rsidRDefault="0068018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E7F">
              <w:rPr>
                <w:rFonts w:ascii="Times New Roman" w:eastAsia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 w:rsidRPr="000D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</w:t>
            </w:r>
          </w:p>
        </w:tc>
        <w:tc>
          <w:tcPr>
            <w:tcW w:w="3035" w:type="dxa"/>
          </w:tcPr>
          <w:p w:rsidR="007414C3" w:rsidRPr="000D1E7F" w:rsidRDefault="007414C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4C3" w:rsidRPr="000D1E7F" w:rsidTr="009A4AAC">
        <w:trPr>
          <w:trHeight w:val="422"/>
        </w:trPr>
        <w:tc>
          <w:tcPr>
            <w:tcW w:w="3722" w:type="dxa"/>
            <w:hideMark/>
          </w:tcPr>
          <w:p w:rsidR="007414C3" w:rsidRPr="000D1E7F" w:rsidRDefault="00680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D1E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Приглашены</w:t>
            </w:r>
          </w:p>
          <w:p w:rsidR="007414C3" w:rsidRPr="000D1E7F" w:rsidRDefault="007414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D1E7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</w:tcPr>
          <w:p w:rsidR="007414C3" w:rsidRPr="000D1E7F" w:rsidRDefault="007414C3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hideMark/>
          </w:tcPr>
          <w:p w:rsidR="007414C3" w:rsidRPr="000D1E7F" w:rsidRDefault="002F7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7F">
              <w:rPr>
                <w:rFonts w:ascii="Times New Roman" w:hAnsi="Times New Roman" w:cs="Times New Roman"/>
                <w:sz w:val="24"/>
                <w:szCs w:val="24"/>
              </w:rPr>
              <w:t>Рыбакова О.И.</w:t>
            </w:r>
          </w:p>
        </w:tc>
      </w:tr>
    </w:tbl>
    <w:p w:rsidR="007414C3" w:rsidRPr="009A4AAC" w:rsidRDefault="007414C3" w:rsidP="0074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E7F">
        <w:rPr>
          <w:rFonts w:ascii="Times New Roman" w:hAnsi="Times New Roman" w:cs="Times New Roman"/>
          <w:sz w:val="24"/>
          <w:szCs w:val="24"/>
          <w:u w:val="single"/>
        </w:rPr>
        <w:t>Отсутствовали:</w:t>
      </w:r>
      <w:r w:rsidR="009A4A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4AAC">
        <w:rPr>
          <w:rFonts w:ascii="Times New Roman" w:hAnsi="Times New Roman" w:cs="Times New Roman"/>
          <w:sz w:val="24"/>
          <w:szCs w:val="24"/>
        </w:rPr>
        <w:t xml:space="preserve"> Бондарева Н.Г., Новикова Е.В., Осипов Н.М., Стрекалов И.А.</w:t>
      </w:r>
    </w:p>
    <w:p w:rsidR="00040C8D" w:rsidRPr="000D1E7F" w:rsidRDefault="00040C8D" w:rsidP="003050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3D3" w:rsidRPr="000D1E7F" w:rsidRDefault="00246252" w:rsidP="003050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E7F">
        <w:rPr>
          <w:rFonts w:ascii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B34EC7" w:rsidRPr="000D1E7F" w:rsidRDefault="00FF68C4" w:rsidP="00FF6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7F">
        <w:rPr>
          <w:rFonts w:ascii="Times New Roman" w:hAnsi="Times New Roman" w:cs="Times New Roman"/>
          <w:sz w:val="24"/>
          <w:szCs w:val="24"/>
        </w:rPr>
        <w:t>1.</w:t>
      </w:r>
      <w:r w:rsidR="002F75F2" w:rsidRPr="000D1E7F">
        <w:rPr>
          <w:rFonts w:ascii="Times New Roman" w:hAnsi="Times New Roman" w:cs="Times New Roman"/>
          <w:sz w:val="24"/>
          <w:szCs w:val="24"/>
        </w:rPr>
        <w:t xml:space="preserve">Оказание государственной помощи в улучшении жилищных условий молодых семей, молодых специалистов </w:t>
      </w:r>
    </w:p>
    <w:p w:rsidR="007B6837" w:rsidRPr="000D1E7F" w:rsidRDefault="00FF68C4" w:rsidP="007B6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7F">
        <w:rPr>
          <w:rFonts w:ascii="Times New Roman" w:hAnsi="Times New Roman" w:cs="Times New Roman"/>
          <w:sz w:val="24"/>
          <w:szCs w:val="24"/>
        </w:rPr>
        <w:t>2.Меры социальной поддержки семей, имеющих детей</w:t>
      </w:r>
    </w:p>
    <w:p w:rsidR="007B6837" w:rsidRPr="000D1E7F" w:rsidRDefault="007B6837" w:rsidP="007B6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7F">
        <w:rPr>
          <w:rFonts w:ascii="Times New Roman" w:hAnsi="Times New Roman" w:cs="Times New Roman"/>
          <w:b/>
          <w:sz w:val="24"/>
          <w:szCs w:val="24"/>
          <w:u w:val="single"/>
        </w:rPr>
        <w:t>Выступали:</w:t>
      </w:r>
      <w:r w:rsidRPr="000D1E7F">
        <w:rPr>
          <w:rFonts w:ascii="Times New Roman" w:hAnsi="Times New Roman" w:cs="Times New Roman"/>
          <w:b/>
          <w:sz w:val="24"/>
          <w:szCs w:val="24"/>
        </w:rPr>
        <w:t xml:space="preserve"> главный специалис</w:t>
      </w:r>
      <w:r w:rsidR="00B6681D">
        <w:rPr>
          <w:rFonts w:ascii="Times New Roman" w:hAnsi="Times New Roman" w:cs="Times New Roman"/>
          <w:b/>
          <w:sz w:val="24"/>
          <w:szCs w:val="24"/>
        </w:rPr>
        <w:t>т сектора по жилищным вопросам У</w:t>
      </w:r>
      <w:r w:rsidRPr="000D1E7F">
        <w:rPr>
          <w:rFonts w:ascii="Times New Roman" w:hAnsi="Times New Roman" w:cs="Times New Roman"/>
          <w:b/>
          <w:sz w:val="24"/>
          <w:szCs w:val="24"/>
        </w:rPr>
        <w:t>правления муниципальной</w:t>
      </w:r>
      <w:r w:rsidR="00B75959">
        <w:rPr>
          <w:rFonts w:ascii="Times New Roman" w:hAnsi="Times New Roman" w:cs="Times New Roman"/>
          <w:b/>
          <w:sz w:val="24"/>
          <w:szCs w:val="24"/>
        </w:rPr>
        <w:t xml:space="preserve"> собственности  Рыбакова О.И., И</w:t>
      </w:r>
      <w:r w:rsidRPr="000D1E7F">
        <w:rPr>
          <w:rFonts w:ascii="Times New Roman" w:hAnsi="Times New Roman" w:cs="Times New Roman"/>
          <w:b/>
          <w:sz w:val="24"/>
          <w:szCs w:val="24"/>
        </w:rPr>
        <w:t>.о. директора Государственного бюджетного учреждения Республики Коми «Центр по предоставлению государственных услуг в сфере социальной защиты населения Прилузского района» Чукилева Т.В.</w:t>
      </w:r>
    </w:p>
    <w:p w:rsidR="00C4617D" w:rsidRPr="000D1E7F" w:rsidRDefault="00C4617D" w:rsidP="00164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7F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информацию, </w:t>
      </w:r>
    </w:p>
    <w:p w:rsidR="00C4617D" w:rsidRPr="000D1E7F" w:rsidRDefault="00C4617D" w:rsidP="001647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E7F">
        <w:rPr>
          <w:rFonts w:ascii="Times New Roman" w:hAnsi="Times New Roman" w:cs="Times New Roman"/>
          <w:b/>
          <w:sz w:val="24"/>
          <w:szCs w:val="24"/>
        </w:rPr>
        <w:t xml:space="preserve">Рабочая группа </w:t>
      </w:r>
      <w:r w:rsidR="00817BB0" w:rsidRPr="000D1E7F">
        <w:rPr>
          <w:rFonts w:ascii="Times New Roman" w:hAnsi="Times New Roman" w:cs="Times New Roman"/>
          <w:b/>
          <w:sz w:val="24"/>
          <w:szCs w:val="24"/>
        </w:rPr>
        <w:t>РЕШИЛА</w:t>
      </w:r>
      <w:r w:rsidRPr="000D1E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3D6A" w:rsidRPr="000D1E7F" w:rsidRDefault="00C4617D" w:rsidP="00164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7F">
        <w:rPr>
          <w:rFonts w:ascii="Times New Roman" w:hAnsi="Times New Roman" w:cs="Times New Roman"/>
          <w:sz w:val="24"/>
          <w:szCs w:val="24"/>
        </w:rPr>
        <w:t xml:space="preserve">Информацию  </w:t>
      </w:r>
      <w:proofErr w:type="gramStart"/>
      <w:r w:rsidRPr="000D1E7F">
        <w:rPr>
          <w:rFonts w:ascii="Times New Roman" w:hAnsi="Times New Roman" w:cs="Times New Roman"/>
          <w:sz w:val="24"/>
          <w:szCs w:val="24"/>
        </w:rPr>
        <w:t>выступавших</w:t>
      </w:r>
      <w:proofErr w:type="gramEnd"/>
      <w:r w:rsidRPr="000D1E7F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B33A5A" w:rsidRPr="000D1E7F" w:rsidRDefault="00B33A5A" w:rsidP="001647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E7F">
        <w:rPr>
          <w:rFonts w:ascii="Times New Roman" w:hAnsi="Times New Roman" w:cs="Times New Roman"/>
          <w:b/>
          <w:sz w:val="24"/>
          <w:szCs w:val="24"/>
        </w:rPr>
        <w:t xml:space="preserve">По первому вопросу: </w:t>
      </w:r>
    </w:p>
    <w:p w:rsidR="009E76C7" w:rsidRDefault="00F4593E" w:rsidP="00164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C7">
        <w:rPr>
          <w:rFonts w:ascii="Times New Roman" w:hAnsi="Times New Roman" w:cs="Times New Roman"/>
          <w:sz w:val="24"/>
          <w:szCs w:val="24"/>
        </w:rPr>
        <w:t>1.</w:t>
      </w:r>
      <w:r w:rsidR="00B6681D">
        <w:rPr>
          <w:rFonts w:ascii="Times New Roman" w:hAnsi="Times New Roman" w:cs="Times New Roman"/>
          <w:sz w:val="24"/>
          <w:szCs w:val="24"/>
        </w:rPr>
        <w:t xml:space="preserve"> </w:t>
      </w:r>
      <w:r w:rsidR="00B6681D">
        <w:rPr>
          <w:rFonts w:ascii="Times New Roman" w:hAnsi="Times New Roman" w:cs="Times New Roman"/>
          <w:b/>
          <w:sz w:val="24"/>
          <w:szCs w:val="24"/>
        </w:rPr>
        <w:t xml:space="preserve">Управлению муниципальной собственности: </w:t>
      </w:r>
    </w:p>
    <w:p w:rsidR="00B33A5A" w:rsidRPr="000D1E7F" w:rsidRDefault="009E76C7" w:rsidP="001647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1.1.Продолжить работу по оказанию помощи в улучшении жилищных условий молодых семей и молодых специалистов; выполнению мероприятий по всем действующим программам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6C7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постоянно.</w:t>
      </w:r>
    </w:p>
    <w:p w:rsidR="009E76C7" w:rsidRDefault="009E76C7" w:rsidP="001647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A5A" w:rsidRPr="000D1E7F" w:rsidRDefault="00B33A5A" w:rsidP="001647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E7F">
        <w:rPr>
          <w:rFonts w:ascii="Times New Roman" w:hAnsi="Times New Roman" w:cs="Times New Roman"/>
          <w:b/>
          <w:sz w:val="24"/>
          <w:szCs w:val="24"/>
        </w:rPr>
        <w:t xml:space="preserve">По второму вопросу: </w:t>
      </w:r>
    </w:p>
    <w:p w:rsidR="00B33A5A" w:rsidRPr="000D1E7F" w:rsidRDefault="00F4593E" w:rsidP="00164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7F">
        <w:rPr>
          <w:rFonts w:ascii="Times New Roman" w:hAnsi="Times New Roman" w:cs="Times New Roman"/>
          <w:b/>
          <w:sz w:val="24"/>
          <w:szCs w:val="24"/>
        </w:rPr>
        <w:t>1</w:t>
      </w:r>
      <w:r w:rsidR="00B33A5A" w:rsidRPr="000D1E7F">
        <w:rPr>
          <w:rFonts w:ascii="Times New Roman" w:hAnsi="Times New Roman" w:cs="Times New Roman"/>
          <w:b/>
          <w:sz w:val="24"/>
          <w:szCs w:val="24"/>
        </w:rPr>
        <w:t xml:space="preserve">. ГБУ РК «ЦСЗН Прилузского района» </w:t>
      </w:r>
      <w:r w:rsidR="00B33A5A" w:rsidRPr="000D1E7F">
        <w:rPr>
          <w:rFonts w:ascii="Times New Roman" w:hAnsi="Times New Roman" w:cs="Times New Roman"/>
          <w:sz w:val="24"/>
          <w:szCs w:val="24"/>
        </w:rPr>
        <w:t>(Чукилева Т.В.)</w:t>
      </w:r>
      <w:r w:rsidR="009064A2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B33A5A" w:rsidRPr="000D1E7F">
        <w:rPr>
          <w:rFonts w:ascii="Times New Roman" w:hAnsi="Times New Roman" w:cs="Times New Roman"/>
          <w:b/>
          <w:sz w:val="24"/>
          <w:szCs w:val="24"/>
        </w:rPr>
        <w:t>:</w:t>
      </w:r>
      <w:r w:rsidR="00B33A5A" w:rsidRPr="000D1E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A5A" w:rsidRPr="000D1E7F" w:rsidRDefault="00F4593E" w:rsidP="0016477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D1E7F">
        <w:t>1</w:t>
      </w:r>
      <w:r w:rsidR="00B33A5A" w:rsidRPr="000D1E7F">
        <w:t xml:space="preserve">.1. </w:t>
      </w:r>
      <w:r w:rsidR="00B33A5A" w:rsidRPr="000D1E7F">
        <w:rPr>
          <w:color w:val="000000"/>
        </w:rPr>
        <w:t xml:space="preserve">Продолжить назначение и выплату мер социальной поддержки семьям, имеющим детей,  в установленный законодательством срок. </w:t>
      </w:r>
      <w:r w:rsidR="00B33A5A" w:rsidRPr="000D1E7F">
        <w:rPr>
          <w:b/>
          <w:color w:val="000000"/>
        </w:rPr>
        <w:t>Срок:</w:t>
      </w:r>
      <w:r w:rsidR="00B33A5A" w:rsidRPr="000D1E7F">
        <w:rPr>
          <w:color w:val="000000"/>
        </w:rPr>
        <w:t xml:space="preserve"> </w:t>
      </w:r>
      <w:r w:rsidR="004C0806" w:rsidRPr="004C0806">
        <w:rPr>
          <w:b/>
          <w:color w:val="000000"/>
        </w:rPr>
        <w:t>постоянно.</w:t>
      </w:r>
    </w:p>
    <w:p w:rsidR="00B33A5A" w:rsidRPr="000D1E7F" w:rsidRDefault="00F4593E" w:rsidP="00164772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D1E7F">
        <w:rPr>
          <w:color w:val="000000"/>
        </w:rPr>
        <w:t>1</w:t>
      </w:r>
      <w:r w:rsidR="00B33A5A" w:rsidRPr="000D1E7F">
        <w:rPr>
          <w:color w:val="000000"/>
        </w:rPr>
        <w:t xml:space="preserve">.2. Активизировать на территории Прилузского района информационную работу </w:t>
      </w:r>
      <w:r w:rsidR="006A1C43">
        <w:rPr>
          <w:color w:val="000000"/>
        </w:rPr>
        <w:t xml:space="preserve">по проекту </w:t>
      </w:r>
      <w:r w:rsidR="00B33A5A" w:rsidRPr="000D1E7F">
        <w:rPr>
          <w:color w:val="000000"/>
        </w:rPr>
        <w:t>среди малоимущих семей для участия и получения государственной  социальной помощи в виде пособия на основании социального контракта</w:t>
      </w:r>
      <w:r w:rsidR="00424A95">
        <w:rPr>
          <w:color w:val="000000"/>
        </w:rPr>
        <w:t xml:space="preserve"> (далее – Проект).</w:t>
      </w:r>
      <w:r w:rsidR="00B33A5A" w:rsidRPr="000D1E7F">
        <w:rPr>
          <w:color w:val="000000"/>
        </w:rPr>
        <w:t xml:space="preserve"> </w:t>
      </w:r>
      <w:r w:rsidR="00B33A5A" w:rsidRPr="000D1E7F">
        <w:rPr>
          <w:b/>
          <w:color w:val="000000"/>
        </w:rPr>
        <w:t>Срок:</w:t>
      </w:r>
      <w:r w:rsidR="00B33A5A" w:rsidRPr="000D1E7F">
        <w:rPr>
          <w:color w:val="000000"/>
        </w:rPr>
        <w:t xml:space="preserve"> </w:t>
      </w:r>
      <w:r w:rsidR="006A1C43" w:rsidRPr="006A1C43">
        <w:rPr>
          <w:b/>
          <w:color w:val="000000"/>
        </w:rPr>
        <w:t>до конца 2017 года.</w:t>
      </w:r>
    </w:p>
    <w:p w:rsidR="00B33A5A" w:rsidRPr="000D1E7F" w:rsidRDefault="00F4593E" w:rsidP="00164772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 w:rsidRPr="000D1E7F">
        <w:rPr>
          <w:b/>
          <w:color w:val="000000"/>
        </w:rPr>
        <w:t>2</w:t>
      </w:r>
      <w:r w:rsidR="00B33A5A" w:rsidRPr="000D1E7F">
        <w:rPr>
          <w:b/>
          <w:color w:val="000000"/>
        </w:rPr>
        <w:t>.</w:t>
      </w:r>
      <w:r w:rsidR="00B33A5A" w:rsidRPr="000D1E7F">
        <w:rPr>
          <w:color w:val="000000"/>
        </w:rPr>
        <w:t xml:space="preserve"> </w:t>
      </w:r>
      <w:r w:rsidR="00B33A5A" w:rsidRPr="000D1E7F">
        <w:rPr>
          <w:b/>
          <w:color w:val="000000"/>
        </w:rPr>
        <w:t xml:space="preserve">Главам сельских поселений </w:t>
      </w:r>
      <w:r w:rsidR="00B33A5A" w:rsidRPr="009064A2">
        <w:rPr>
          <w:color w:val="000000"/>
        </w:rPr>
        <w:t>рекомендовать</w:t>
      </w:r>
      <w:r w:rsidR="00B33A5A" w:rsidRPr="000D1E7F">
        <w:rPr>
          <w:b/>
          <w:color w:val="000000"/>
        </w:rPr>
        <w:t>:</w:t>
      </w:r>
    </w:p>
    <w:p w:rsidR="00B33A5A" w:rsidRDefault="00F4593E" w:rsidP="00164772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 w:rsidRPr="000D1E7F">
        <w:rPr>
          <w:color w:val="000000"/>
        </w:rPr>
        <w:t>2</w:t>
      </w:r>
      <w:r w:rsidR="00B33A5A" w:rsidRPr="000D1E7F">
        <w:rPr>
          <w:color w:val="000000"/>
        </w:rPr>
        <w:t xml:space="preserve">.1. </w:t>
      </w:r>
      <w:r w:rsidR="009F5A70">
        <w:rPr>
          <w:color w:val="000000"/>
        </w:rPr>
        <w:t xml:space="preserve"> </w:t>
      </w:r>
      <w:r w:rsidR="00B33A5A" w:rsidRPr="000D1E7F">
        <w:rPr>
          <w:color w:val="000000"/>
        </w:rPr>
        <w:t xml:space="preserve">Оказать содействие в поиске потенциальных участников </w:t>
      </w:r>
      <w:r w:rsidR="006A1C43">
        <w:rPr>
          <w:color w:val="000000"/>
        </w:rPr>
        <w:t>П</w:t>
      </w:r>
      <w:r w:rsidR="00B33A5A" w:rsidRPr="000D1E7F">
        <w:rPr>
          <w:color w:val="000000"/>
        </w:rPr>
        <w:t>роекта.</w:t>
      </w:r>
      <w:r w:rsidR="008D7644" w:rsidRPr="000D1E7F">
        <w:rPr>
          <w:color w:val="000000"/>
        </w:rPr>
        <w:t xml:space="preserve"> </w:t>
      </w:r>
      <w:r w:rsidR="008D7644" w:rsidRPr="000D1E7F">
        <w:rPr>
          <w:b/>
          <w:color w:val="000000"/>
        </w:rPr>
        <w:t>Срок:</w:t>
      </w:r>
      <w:r w:rsidR="006A1C43">
        <w:rPr>
          <w:b/>
          <w:color w:val="000000"/>
        </w:rPr>
        <w:t xml:space="preserve"> до 1.08.2017 года. </w:t>
      </w:r>
    </w:p>
    <w:p w:rsidR="000952FB" w:rsidRDefault="000952FB" w:rsidP="00164772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</w:p>
    <w:p w:rsidR="00B33A5A" w:rsidRDefault="00B33A5A" w:rsidP="00B33A5A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0952FB" w:rsidRPr="000D1E7F" w:rsidRDefault="000952FB" w:rsidP="00B33A5A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F646B0" w:rsidRDefault="00F646B0" w:rsidP="00B33A5A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C4617D" w:rsidRPr="000D1E7F" w:rsidRDefault="006202EB" w:rsidP="00B33A5A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D1E7F">
        <w:t xml:space="preserve">Председатель </w:t>
      </w:r>
      <w:r w:rsidR="00C4617D" w:rsidRPr="000D1E7F">
        <w:t xml:space="preserve">рабочей группы                       </w:t>
      </w:r>
      <w:r w:rsidR="00D060E5" w:rsidRPr="000D1E7F">
        <w:t xml:space="preserve">   </w:t>
      </w:r>
      <w:r w:rsidR="00837BFB" w:rsidRPr="000D1E7F">
        <w:t xml:space="preserve">    </w:t>
      </w:r>
      <w:r w:rsidRPr="000D1E7F">
        <w:t xml:space="preserve">      </w:t>
      </w:r>
      <w:r w:rsidR="00C4617D" w:rsidRPr="000D1E7F">
        <w:t>Н.Н.Жук</w:t>
      </w:r>
    </w:p>
    <w:p w:rsidR="00C4617D" w:rsidRPr="000D1E7F" w:rsidRDefault="00C4617D" w:rsidP="00001A6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42435" w:rsidRPr="000D1E7F" w:rsidRDefault="00C4617D" w:rsidP="00B3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E7F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</w:t>
      </w:r>
      <w:r w:rsidR="00D060E5" w:rsidRPr="000D1E7F">
        <w:rPr>
          <w:rFonts w:ascii="Times New Roman" w:hAnsi="Times New Roman" w:cs="Times New Roman"/>
          <w:sz w:val="24"/>
          <w:szCs w:val="24"/>
        </w:rPr>
        <w:t xml:space="preserve">   </w:t>
      </w:r>
      <w:r w:rsidR="00837BFB" w:rsidRPr="000D1E7F">
        <w:rPr>
          <w:rFonts w:ascii="Times New Roman" w:hAnsi="Times New Roman" w:cs="Times New Roman"/>
          <w:sz w:val="24"/>
          <w:szCs w:val="24"/>
        </w:rPr>
        <w:t xml:space="preserve">    </w:t>
      </w:r>
      <w:r w:rsidR="006202EB" w:rsidRPr="000D1E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06AD" w:rsidRPr="000D1E7F">
        <w:rPr>
          <w:rFonts w:ascii="Times New Roman" w:hAnsi="Times New Roman" w:cs="Times New Roman"/>
          <w:sz w:val="24"/>
          <w:szCs w:val="24"/>
        </w:rPr>
        <w:t>В.О.Шендрик</w:t>
      </w:r>
      <w:proofErr w:type="spellEnd"/>
    </w:p>
    <w:sectPr w:rsidR="00542435" w:rsidRPr="000D1E7F" w:rsidSect="00E90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4D1"/>
    <w:multiLevelType w:val="hybridMultilevel"/>
    <w:tmpl w:val="F1C0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A57"/>
    <w:multiLevelType w:val="hybridMultilevel"/>
    <w:tmpl w:val="E08872D0"/>
    <w:lvl w:ilvl="0" w:tplc="F6303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059FC"/>
    <w:multiLevelType w:val="multilevel"/>
    <w:tmpl w:val="A4D89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7777B0"/>
    <w:multiLevelType w:val="multilevel"/>
    <w:tmpl w:val="FBC0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5F59A1"/>
    <w:multiLevelType w:val="multilevel"/>
    <w:tmpl w:val="74C88B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B2F2A05"/>
    <w:multiLevelType w:val="multilevel"/>
    <w:tmpl w:val="C63C8BB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6">
    <w:nsid w:val="4C0774A5"/>
    <w:multiLevelType w:val="hybridMultilevel"/>
    <w:tmpl w:val="DC7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B6628"/>
    <w:multiLevelType w:val="multilevel"/>
    <w:tmpl w:val="866658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2213FD"/>
    <w:multiLevelType w:val="hybridMultilevel"/>
    <w:tmpl w:val="AA1C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00A63"/>
    <w:multiLevelType w:val="hybridMultilevel"/>
    <w:tmpl w:val="BD3AEAA8"/>
    <w:lvl w:ilvl="0" w:tplc="238652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26C0A"/>
    <w:multiLevelType w:val="hybridMultilevel"/>
    <w:tmpl w:val="D12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B6C61"/>
    <w:multiLevelType w:val="hybridMultilevel"/>
    <w:tmpl w:val="CB06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B22B0"/>
    <w:multiLevelType w:val="multilevel"/>
    <w:tmpl w:val="5AB8D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DE752C9"/>
    <w:multiLevelType w:val="multilevel"/>
    <w:tmpl w:val="77BCC3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3D3"/>
    <w:rsid w:val="00001A62"/>
    <w:rsid w:val="00040C8D"/>
    <w:rsid w:val="000547B6"/>
    <w:rsid w:val="000952FB"/>
    <w:rsid w:val="000D1E7F"/>
    <w:rsid w:val="00105A53"/>
    <w:rsid w:val="001139E9"/>
    <w:rsid w:val="00130B1D"/>
    <w:rsid w:val="001423AD"/>
    <w:rsid w:val="00156D7E"/>
    <w:rsid w:val="00164772"/>
    <w:rsid w:val="001809F0"/>
    <w:rsid w:val="00181C99"/>
    <w:rsid w:val="00194DF1"/>
    <w:rsid w:val="001974D8"/>
    <w:rsid w:val="001A4622"/>
    <w:rsid w:val="001C5963"/>
    <w:rsid w:val="001D3970"/>
    <w:rsid w:val="00246252"/>
    <w:rsid w:val="00251919"/>
    <w:rsid w:val="0028193E"/>
    <w:rsid w:val="002A1AF2"/>
    <w:rsid w:val="002A3D6A"/>
    <w:rsid w:val="002A545D"/>
    <w:rsid w:val="002E2F16"/>
    <w:rsid w:val="002E4783"/>
    <w:rsid w:val="002F75F2"/>
    <w:rsid w:val="00305063"/>
    <w:rsid w:val="003106AD"/>
    <w:rsid w:val="00334CED"/>
    <w:rsid w:val="00351B24"/>
    <w:rsid w:val="0036461E"/>
    <w:rsid w:val="003A591D"/>
    <w:rsid w:val="003E16AA"/>
    <w:rsid w:val="003F7659"/>
    <w:rsid w:val="0041016B"/>
    <w:rsid w:val="00411044"/>
    <w:rsid w:val="00424A95"/>
    <w:rsid w:val="004C0806"/>
    <w:rsid w:val="004E2359"/>
    <w:rsid w:val="004F02DA"/>
    <w:rsid w:val="00542435"/>
    <w:rsid w:val="00543179"/>
    <w:rsid w:val="005505B9"/>
    <w:rsid w:val="0055592F"/>
    <w:rsid w:val="005F05A0"/>
    <w:rsid w:val="006202EB"/>
    <w:rsid w:val="00661F0A"/>
    <w:rsid w:val="00680189"/>
    <w:rsid w:val="00681391"/>
    <w:rsid w:val="006950F8"/>
    <w:rsid w:val="006A1C43"/>
    <w:rsid w:val="00730287"/>
    <w:rsid w:val="007414C3"/>
    <w:rsid w:val="007549EC"/>
    <w:rsid w:val="00762C18"/>
    <w:rsid w:val="007A4644"/>
    <w:rsid w:val="007A720D"/>
    <w:rsid w:val="007B2BFE"/>
    <w:rsid w:val="007B6837"/>
    <w:rsid w:val="007D337A"/>
    <w:rsid w:val="007D3391"/>
    <w:rsid w:val="007D519D"/>
    <w:rsid w:val="00817BB0"/>
    <w:rsid w:val="00837BFB"/>
    <w:rsid w:val="00880805"/>
    <w:rsid w:val="00886522"/>
    <w:rsid w:val="00895967"/>
    <w:rsid w:val="00896BE1"/>
    <w:rsid w:val="008C0BAC"/>
    <w:rsid w:val="008D7644"/>
    <w:rsid w:val="008E2C3A"/>
    <w:rsid w:val="00903DD7"/>
    <w:rsid w:val="009064A2"/>
    <w:rsid w:val="009A4AAC"/>
    <w:rsid w:val="009B7315"/>
    <w:rsid w:val="009D4CFD"/>
    <w:rsid w:val="009D7B77"/>
    <w:rsid w:val="009E76C7"/>
    <w:rsid w:val="009F341F"/>
    <w:rsid w:val="009F5A70"/>
    <w:rsid w:val="00A200F1"/>
    <w:rsid w:val="00A24A36"/>
    <w:rsid w:val="00A268B9"/>
    <w:rsid w:val="00A31000"/>
    <w:rsid w:val="00A802EC"/>
    <w:rsid w:val="00A94750"/>
    <w:rsid w:val="00AF4658"/>
    <w:rsid w:val="00B33A5A"/>
    <w:rsid w:val="00B34EC7"/>
    <w:rsid w:val="00B4751C"/>
    <w:rsid w:val="00B54256"/>
    <w:rsid w:val="00B6681D"/>
    <w:rsid w:val="00B75959"/>
    <w:rsid w:val="00BB1A1B"/>
    <w:rsid w:val="00BB4542"/>
    <w:rsid w:val="00BC0204"/>
    <w:rsid w:val="00BF207D"/>
    <w:rsid w:val="00C44650"/>
    <w:rsid w:val="00C4617D"/>
    <w:rsid w:val="00C61E6E"/>
    <w:rsid w:val="00CD1A81"/>
    <w:rsid w:val="00CD4769"/>
    <w:rsid w:val="00D060E5"/>
    <w:rsid w:val="00D26055"/>
    <w:rsid w:val="00D55644"/>
    <w:rsid w:val="00D67BFF"/>
    <w:rsid w:val="00D748DC"/>
    <w:rsid w:val="00D81412"/>
    <w:rsid w:val="00DB6377"/>
    <w:rsid w:val="00DF42E3"/>
    <w:rsid w:val="00E37CCC"/>
    <w:rsid w:val="00E45C96"/>
    <w:rsid w:val="00E64DE2"/>
    <w:rsid w:val="00E90290"/>
    <w:rsid w:val="00EA62CC"/>
    <w:rsid w:val="00ED385A"/>
    <w:rsid w:val="00ED6F13"/>
    <w:rsid w:val="00EE18B6"/>
    <w:rsid w:val="00F07331"/>
    <w:rsid w:val="00F4593E"/>
    <w:rsid w:val="00F646B0"/>
    <w:rsid w:val="00F713D3"/>
    <w:rsid w:val="00F77542"/>
    <w:rsid w:val="00FF351B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D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13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6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CE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qFormat/>
    <w:rsid w:val="002E47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rmal (Web)"/>
    <w:basedOn w:val="a"/>
    <w:uiPriority w:val="99"/>
    <w:unhideWhenUsed/>
    <w:rsid w:val="007D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33</cp:revision>
  <cp:lastPrinted>2017-05-10T10:56:00Z</cp:lastPrinted>
  <dcterms:created xsi:type="dcterms:W3CDTF">2017-05-26T07:54:00Z</dcterms:created>
  <dcterms:modified xsi:type="dcterms:W3CDTF">2017-06-01T08:55:00Z</dcterms:modified>
</cp:coreProperties>
</file>